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4" w:rsidRPr="004A3275" w:rsidRDefault="001C4C86" w:rsidP="001C4C86">
      <w:pPr>
        <w:pStyle w:val="Nadpis9"/>
        <w:tabs>
          <w:tab w:val="left" w:pos="3402"/>
        </w:tabs>
        <w:jc w:val="left"/>
        <w:rPr>
          <w:i/>
          <w:sz w:val="30"/>
          <w:szCs w:val="30"/>
        </w:rPr>
      </w:pPr>
      <w:r>
        <w:rPr>
          <w:i/>
          <w:noProof/>
          <w:sz w:val="30"/>
          <w:szCs w:val="30"/>
          <w:lang w:val="cs-CZ"/>
        </w:rPr>
        <w:drawing>
          <wp:inline distT="0" distB="0" distL="0" distR="0">
            <wp:extent cx="660837" cy="891174"/>
            <wp:effectExtent l="19050" t="0" r="5913" b="0"/>
            <wp:docPr id="4" name="Obrázek 3" descr="logoSZ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S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37" cy="8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0"/>
          <w:szCs w:val="30"/>
        </w:rPr>
        <w:tab/>
      </w:r>
      <w:r w:rsidR="00662224" w:rsidRPr="004A3275">
        <w:rPr>
          <w:i/>
          <w:sz w:val="30"/>
          <w:szCs w:val="30"/>
        </w:rPr>
        <w:t>P  R O P O Z Í C I</w:t>
      </w:r>
      <w:r w:rsidR="00151C5F" w:rsidRPr="004A3275">
        <w:rPr>
          <w:i/>
          <w:sz w:val="30"/>
          <w:szCs w:val="30"/>
        </w:rPr>
        <w:t> </w:t>
      </w:r>
      <w:r w:rsidR="00662224" w:rsidRPr="004A3275">
        <w:rPr>
          <w:i/>
          <w:sz w:val="30"/>
          <w:szCs w:val="30"/>
        </w:rPr>
        <w:t>E</w:t>
      </w:r>
    </w:p>
    <w:p w:rsidR="00151C5F" w:rsidRPr="004A3275" w:rsidRDefault="00151C5F" w:rsidP="00151C5F">
      <w:pPr>
        <w:rPr>
          <w:sz w:val="22"/>
          <w:szCs w:val="22"/>
        </w:rPr>
      </w:pPr>
    </w:p>
    <w:p w:rsidR="00662224" w:rsidRPr="00E36B83" w:rsidRDefault="00F97D0F">
      <w:pPr>
        <w:jc w:val="center"/>
        <w:rPr>
          <w:b/>
          <w:bCs/>
          <w:i/>
          <w:sz w:val="30"/>
          <w:szCs w:val="30"/>
        </w:rPr>
      </w:pPr>
      <w:r w:rsidRPr="00E36B83">
        <w:rPr>
          <w:b/>
          <w:bCs/>
          <w:i/>
          <w:sz w:val="30"/>
          <w:szCs w:val="30"/>
        </w:rPr>
        <w:t>Školských m</w:t>
      </w:r>
      <w:r w:rsidR="00662224" w:rsidRPr="00E36B83">
        <w:rPr>
          <w:b/>
          <w:bCs/>
          <w:i/>
          <w:sz w:val="30"/>
          <w:szCs w:val="30"/>
        </w:rPr>
        <w:t xml:space="preserve">ajstrovstiev okresu </w:t>
      </w:r>
      <w:r w:rsidR="00E36B83" w:rsidRPr="00E36B83">
        <w:rPr>
          <w:b/>
          <w:bCs/>
          <w:i/>
          <w:sz w:val="30"/>
          <w:szCs w:val="30"/>
        </w:rPr>
        <w:t>Ilava</w:t>
      </w:r>
      <w:r w:rsidR="00993E74" w:rsidRPr="00E36B83">
        <w:rPr>
          <w:b/>
          <w:bCs/>
          <w:i/>
          <w:sz w:val="30"/>
          <w:szCs w:val="30"/>
        </w:rPr>
        <w:t xml:space="preserve"> </w:t>
      </w:r>
      <w:r w:rsidR="00662224" w:rsidRPr="00E36B83">
        <w:rPr>
          <w:b/>
          <w:bCs/>
          <w:i/>
          <w:sz w:val="30"/>
          <w:szCs w:val="30"/>
        </w:rPr>
        <w:t>žiakov a žiačok</w:t>
      </w:r>
      <w:r w:rsidRPr="00E36B83">
        <w:rPr>
          <w:b/>
          <w:bCs/>
          <w:i/>
          <w:sz w:val="30"/>
          <w:szCs w:val="30"/>
        </w:rPr>
        <w:t xml:space="preserve"> v</w:t>
      </w:r>
      <w:r w:rsidR="00993E74" w:rsidRPr="00E36B83">
        <w:rPr>
          <w:b/>
          <w:bCs/>
          <w:i/>
          <w:sz w:val="30"/>
          <w:szCs w:val="30"/>
        </w:rPr>
        <w:t xml:space="preserve"> zrýchlenom </w:t>
      </w:r>
      <w:r w:rsidRPr="00E36B83">
        <w:rPr>
          <w:b/>
          <w:bCs/>
          <w:i/>
          <w:sz w:val="30"/>
          <w:szCs w:val="30"/>
        </w:rPr>
        <w:t>šachu</w:t>
      </w:r>
    </w:p>
    <w:p w:rsidR="00662224" w:rsidRPr="00102518" w:rsidRDefault="00662224" w:rsidP="0010274A">
      <w:pPr>
        <w:rPr>
          <w:sz w:val="22"/>
          <w:szCs w:val="22"/>
        </w:rPr>
      </w:pPr>
    </w:p>
    <w:p w:rsidR="00F97D0F" w:rsidRPr="00E36B83" w:rsidRDefault="00662224" w:rsidP="00D621DF">
      <w:pPr>
        <w:ind w:left="2520" w:hanging="2520"/>
        <w:jc w:val="both"/>
        <w:rPr>
          <w:b/>
          <w:sz w:val="22"/>
          <w:szCs w:val="22"/>
        </w:rPr>
      </w:pPr>
      <w:r w:rsidRPr="00E36B83">
        <w:rPr>
          <w:b/>
          <w:sz w:val="22"/>
          <w:szCs w:val="22"/>
        </w:rPr>
        <w:t>Vyhlasovateľ:</w:t>
      </w:r>
      <w:r w:rsidR="002A4F19" w:rsidRPr="00E36B83">
        <w:rPr>
          <w:b/>
          <w:sz w:val="22"/>
          <w:szCs w:val="22"/>
        </w:rPr>
        <w:tab/>
      </w:r>
      <w:r w:rsidR="00D27DB4" w:rsidRPr="00E36B83">
        <w:rPr>
          <w:sz w:val="22"/>
          <w:szCs w:val="22"/>
        </w:rPr>
        <w:t>Slovenský</w:t>
      </w:r>
      <w:r w:rsidR="00F97D0F" w:rsidRPr="00E36B83">
        <w:rPr>
          <w:sz w:val="22"/>
          <w:szCs w:val="22"/>
        </w:rPr>
        <w:t xml:space="preserve"> šachový zväz</w:t>
      </w:r>
      <w:r w:rsidR="007F18DE" w:rsidRPr="00E36B83">
        <w:rPr>
          <w:sz w:val="22"/>
          <w:szCs w:val="22"/>
        </w:rPr>
        <w:t xml:space="preserve"> </w:t>
      </w:r>
      <w:r w:rsidR="00F97D0F" w:rsidRPr="00E36B83">
        <w:rPr>
          <w:sz w:val="22"/>
          <w:szCs w:val="22"/>
        </w:rPr>
        <w:t>s</w:t>
      </w:r>
      <w:r w:rsidR="00EA7EE2" w:rsidRPr="00E36B83">
        <w:rPr>
          <w:sz w:val="22"/>
          <w:szCs w:val="22"/>
        </w:rPr>
        <w:t xml:space="preserve"> </w:t>
      </w:r>
      <w:r w:rsidR="000612DC" w:rsidRPr="00E36B83">
        <w:rPr>
          <w:sz w:val="22"/>
          <w:szCs w:val="22"/>
        </w:rPr>
        <w:t>podporou</w:t>
      </w:r>
      <w:r w:rsidR="00D27DB4" w:rsidRPr="00E36B83">
        <w:rPr>
          <w:sz w:val="22"/>
          <w:szCs w:val="22"/>
        </w:rPr>
        <w:t xml:space="preserve"> Ministerstva </w:t>
      </w:r>
      <w:proofErr w:type="spellStart"/>
      <w:r w:rsidR="00D27DB4" w:rsidRPr="00E36B83">
        <w:rPr>
          <w:sz w:val="22"/>
          <w:szCs w:val="22"/>
        </w:rPr>
        <w:t>ŠVVaŠ</w:t>
      </w:r>
      <w:proofErr w:type="spellEnd"/>
      <w:r w:rsidR="00D27DB4" w:rsidRPr="00E36B83">
        <w:rPr>
          <w:sz w:val="22"/>
          <w:szCs w:val="22"/>
        </w:rPr>
        <w:t xml:space="preserve"> SR</w:t>
      </w:r>
      <w:r w:rsidR="00F97D0F" w:rsidRPr="00E36B83">
        <w:rPr>
          <w:sz w:val="22"/>
          <w:szCs w:val="22"/>
        </w:rPr>
        <w:t>.</w:t>
      </w:r>
    </w:p>
    <w:p w:rsidR="00662224" w:rsidRPr="00F123A4" w:rsidRDefault="00002460" w:rsidP="00D621DF">
      <w:pPr>
        <w:ind w:left="2520" w:hanging="2520"/>
        <w:jc w:val="both"/>
        <w:rPr>
          <w:b/>
          <w:sz w:val="22"/>
          <w:szCs w:val="22"/>
        </w:rPr>
      </w:pPr>
      <w:r w:rsidRPr="00F123A4">
        <w:rPr>
          <w:b/>
          <w:sz w:val="22"/>
          <w:szCs w:val="22"/>
        </w:rPr>
        <w:t>Usporiadateľ:</w:t>
      </w:r>
      <w:r w:rsidR="00102518" w:rsidRPr="00F123A4">
        <w:rPr>
          <w:b/>
          <w:sz w:val="22"/>
          <w:szCs w:val="22"/>
        </w:rPr>
        <w:tab/>
      </w:r>
      <w:r w:rsidR="00F123A4" w:rsidRPr="00F123A4">
        <w:rPr>
          <w:sz w:val="22"/>
          <w:szCs w:val="22"/>
        </w:rPr>
        <w:t>Súkromná ZŠ Nová Dubnica</w:t>
      </w:r>
      <w:r w:rsidR="001F6619" w:rsidRPr="00F123A4">
        <w:rPr>
          <w:sz w:val="22"/>
          <w:szCs w:val="22"/>
        </w:rPr>
        <w:t xml:space="preserve">, </w:t>
      </w:r>
      <w:r w:rsidR="00E36B83" w:rsidRPr="00F123A4">
        <w:rPr>
          <w:sz w:val="22"/>
          <w:szCs w:val="22"/>
        </w:rPr>
        <w:t>ŠKŠ Dubnica n/V, RŠA Považie</w:t>
      </w:r>
      <w:r w:rsidR="00130908" w:rsidRPr="00F123A4">
        <w:rPr>
          <w:sz w:val="22"/>
          <w:szCs w:val="22"/>
        </w:rPr>
        <w:t>.</w:t>
      </w:r>
    </w:p>
    <w:p w:rsidR="00662224" w:rsidRPr="00F123A4" w:rsidRDefault="00662224" w:rsidP="00D621DF">
      <w:pPr>
        <w:ind w:left="2520" w:hanging="2520"/>
        <w:jc w:val="both"/>
        <w:rPr>
          <w:sz w:val="22"/>
          <w:szCs w:val="22"/>
        </w:rPr>
      </w:pPr>
      <w:r w:rsidRPr="00F123A4">
        <w:rPr>
          <w:b/>
          <w:sz w:val="22"/>
          <w:szCs w:val="22"/>
        </w:rPr>
        <w:t>Miesto</w:t>
      </w:r>
      <w:r w:rsidR="00482EE0" w:rsidRPr="00F123A4">
        <w:rPr>
          <w:b/>
          <w:sz w:val="22"/>
          <w:szCs w:val="22"/>
        </w:rPr>
        <w:t xml:space="preserve"> konania</w:t>
      </w:r>
      <w:r w:rsidRPr="00F123A4">
        <w:rPr>
          <w:b/>
          <w:sz w:val="22"/>
          <w:szCs w:val="22"/>
        </w:rPr>
        <w:t>:</w:t>
      </w:r>
      <w:r w:rsidRPr="00F123A4">
        <w:rPr>
          <w:b/>
          <w:sz w:val="22"/>
          <w:szCs w:val="22"/>
        </w:rPr>
        <w:tab/>
      </w:r>
      <w:r w:rsidR="00F123A4" w:rsidRPr="00F123A4">
        <w:rPr>
          <w:sz w:val="22"/>
          <w:szCs w:val="22"/>
        </w:rPr>
        <w:t>Kultúrna beseda Nová Dubnica</w:t>
      </w:r>
      <w:r w:rsidR="00130908" w:rsidRPr="00F123A4">
        <w:rPr>
          <w:sz w:val="22"/>
          <w:szCs w:val="22"/>
        </w:rPr>
        <w:t>.</w:t>
      </w:r>
    </w:p>
    <w:p w:rsidR="00662224" w:rsidRPr="00050BF9" w:rsidRDefault="00662224" w:rsidP="00D621DF">
      <w:pPr>
        <w:ind w:left="2520" w:hanging="2520"/>
        <w:jc w:val="both"/>
        <w:rPr>
          <w:b/>
          <w:sz w:val="22"/>
          <w:szCs w:val="22"/>
        </w:rPr>
      </w:pPr>
      <w:r w:rsidRPr="00F123A4">
        <w:rPr>
          <w:b/>
          <w:sz w:val="22"/>
          <w:szCs w:val="22"/>
        </w:rPr>
        <w:t>Termín:</w:t>
      </w:r>
      <w:r w:rsidRPr="003E773F">
        <w:rPr>
          <w:b/>
          <w:sz w:val="22"/>
          <w:szCs w:val="22"/>
        </w:rPr>
        <w:tab/>
      </w:r>
      <w:r w:rsidR="00541F42" w:rsidRPr="00050BF9">
        <w:rPr>
          <w:b/>
          <w:sz w:val="22"/>
          <w:szCs w:val="22"/>
        </w:rPr>
        <w:t>1</w:t>
      </w:r>
      <w:r w:rsidR="00E36B83">
        <w:rPr>
          <w:b/>
          <w:sz w:val="22"/>
          <w:szCs w:val="22"/>
        </w:rPr>
        <w:t>3</w:t>
      </w:r>
      <w:r w:rsidR="00DF2109" w:rsidRPr="00050BF9">
        <w:rPr>
          <w:b/>
          <w:sz w:val="22"/>
          <w:szCs w:val="22"/>
        </w:rPr>
        <w:t>.</w:t>
      </w:r>
      <w:r w:rsidR="00D27DB4" w:rsidRPr="00050BF9">
        <w:rPr>
          <w:b/>
          <w:sz w:val="22"/>
          <w:szCs w:val="22"/>
        </w:rPr>
        <w:t xml:space="preserve"> </w:t>
      </w:r>
      <w:r w:rsidR="00E36B83">
        <w:rPr>
          <w:b/>
          <w:sz w:val="22"/>
          <w:szCs w:val="22"/>
        </w:rPr>
        <w:t>Novem</w:t>
      </w:r>
      <w:r w:rsidR="00AA0B85" w:rsidRPr="00050BF9">
        <w:rPr>
          <w:b/>
          <w:sz w:val="22"/>
          <w:szCs w:val="22"/>
        </w:rPr>
        <w:t>ber</w:t>
      </w:r>
      <w:r w:rsidR="00002460" w:rsidRPr="00050BF9">
        <w:rPr>
          <w:b/>
          <w:sz w:val="22"/>
          <w:szCs w:val="22"/>
        </w:rPr>
        <w:t xml:space="preserve"> 20</w:t>
      </w:r>
      <w:r w:rsidR="00AA0B85" w:rsidRPr="00050BF9">
        <w:rPr>
          <w:b/>
          <w:sz w:val="22"/>
          <w:szCs w:val="22"/>
        </w:rPr>
        <w:t>1</w:t>
      </w:r>
      <w:r w:rsidR="00A75BE1">
        <w:rPr>
          <w:b/>
          <w:sz w:val="22"/>
          <w:szCs w:val="22"/>
        </w:rPr>
        <w:t>8</w:t>
      </w:r>
      <w:r w:rsidRPr="00050BF9">
        <w:rPr>
          <w:b/>
          <w:sz w:val="22"/>
          <w:szCs w:val="22"/>
        </w:rPr>
        <w:t xml:space="preserve"> / </w:t>
      </w:r>
      <w:r w:rsidR="00646DD3">
        <w:rPr>
          <w:b/>
          <w:sz w:val="22"/>
          <w:szCs w:val="22"/>
        </w:rPr>
        <w:t>utor</w:t>
      </w:r>
      <w:r w:rsidR="00E36B83">
        <w:rPr>
          <w:b/>
          <w:sz w:val="22"/>
          <w:szCs w:val="22"/>
        </w:rPr>
        <w:t>ok</w:t>
      </w:r>
      <w:r w:rsidR="00644D63" w:rsidRPr="00050BF9">
        <w:rPr>
          <w:b/>
          <w:sz w:val="22"/>
          <w:szCs w:val="22"/>
        </w:rPr>
        <w:t xml:space="preserve"> </w:t>
      </w:r>
      <w:r w:rsidRPr="00050BF9">
        <w:rPr>
          <w:b/>
          <w:sz w:val="22"/>
          <w:szCs w:val="22"/>
        </w:rPr>
        <w:t>/</w:t>
      </w:r>
      <w:r w:rsidR="00D621DF" w:rsidRPr="00050BF9">
        <w:rPr>
          <w:b/>
          <w:sz w:val="22"/>
          <w:szCs w:val="22"/>
        </w:rPr>
        <w:t>.</w:t>
      </w:r>
    </w:p>
    <w:p w:rsidR="00102518" w:rsidRPr="003E773F" w:rsidRDefault="00662224" w:rsidP="00D621DF">
      <w:pPr>
        <w:ind w:left="2520" w:hanging="2520"/>
        <w:jc w:val="both"/>
        <w:rPr>
          <w:sz w:val="22"/>
          <w:szCs w:val="22"/>
        </w:rPr>
      </w:pPr>
      <w:r w:rsidRPr="001C4C86">
        <w:rPr>
          <w:b/>
          <w:sz w:val="22"/>
          <w:szCs w:val="22"/>
        </w:rPr>
        <w:t>Čas:</w:t>
      </w:r>
      <w:r w:rsidR="00102518" w:rsidRPr="003E773F">
        <w:rPr>
          <w:b/>
          <w:sz w:val="22"/>
          <w:szCs w:val="22"/>
        </w:rPr>
        <w:tab/>
      </w:r>
      <w:r w:rsidR="00102518" w:rsidRPr="003E773F">
        <w:rPr>
          <w:sz w:val="22"/>
          <w:szCs w:val="22"/>
        </w:rPr>
        <w:t>Preze</w:t>
      </w:r>
      <w:r w:rsidR="00D27DB4" w:rsidRPr="003E773F">
        <w:rPr>
          <w:sz w:val="22"/>
          <w:szCs w:val="22"/>
        </w:rPr>
        <w:t>n</w:t>
      </w:r>
      <w:r w:rsidR="00F763B1">
        <w:rPr>
          <w:sz w:val="22"/>
          <w:szCs w:val="22"/>
        </w:rPr>
        <w:t>tá</w:t>
      </w:r>
      <w:r w:rsidR="00102518" w:rsidRPr="003E773F">
        <w:rPr>
          <w:sz w:val="22"/>
          <w:szCs w:val="22"/>
        </w:rPr>
        <w:t xml:space="preserve">cia – 8:00 – 8:30, </w:t>
      </w:r>
    </w:p>
    <w:p w:rsidR="00102518" w:rsidRPr="003E773F" w:rsidRDefault="00DB5995" w:rsidP="00D621DF">
      <w:pPr>
        <w:ind w:left="2520"/>
        <w:jc w:val="both"/>
        <w:rPr>
          <w:sz w:val="22"/>
          <w:szCs w:val="22"/>
        </w:rPr>
      </w:pPr>
      <w:r w:rsidRPr="003E773F">
        <w:rPr>
          <w:sz w:val="22"/>
          <w:szCs w:val="22"/>
        </w:rPr>
        <w:t>vy</w:t>
      </w:r>
      <w:r w:rsidR="00662224" w:rsidRPr="003E773F">
        <w:rPr>
          <w:sz w:val="22"/>
          <w:szCs w:val="22"/>
        </w:rPr>
        <w:t>losovanie podľa hracieho systému</w:t>
      </w:r>
      <w:r w:rsidR="00F97D0F" w:rsidRPr="003E773F">
        <w:rPr>
          <w:sz w:val="22"/>
          <w:szCs w:val="22"/>
        </w:rPr>
        <w:t xml:space="preserve"> </w:t>
      </w:r>
      <w:r w:rsidR="00102518" w:rsidRPr="003E773F">
        <w:rPr>
          <w:sz w:val="22"/>
          <w:szCs w:val="22"/>
        </w:rPr>
        <w:t>–</w:t>
      </w:r>
      <w:r w:rsidR="00662224" w:rsidRPr="003E773F">
        <w:rPr>
          <w:sz w:val="22"/>
          <w:szCs w:val="22"/>
        </w:rPr>
        <w:t xml:space="preserve"> 8</w:t>
      </w:r>
      <w:r w:rsidR="00102518" w:rsidRPr="003E773F">
        <w:rPr>
          <w:sz w:val="22"/>
          <w:szCs w:val="22"/>
        </w:rPr>
        <w:t>:</w:t>
      </w:r>
      <w:r w:rsidR="00662224" w:rsidRPr="003E773F">
        <w:rPr>
          <w:sz w:val="22"/>
          <w:szCs w:val="22"/>
        </w:rPr>
        <w:t>30 – 8</w:t>
      </w:r>
      <w:r w:rsidR="00102518" w:rsidRPr="003E773F">
        <w:rPr>
          <w:sz w:val="22"/>
          <w:szCs w:val="22"/>
        </w:rPr>
        <w:t>:</w:t>
      </w:r>
      <w:r w:rsidR="00662224" w:rsidRPr="003E773F">
        <w:rPr>
          <w:sz w:val="22"/>
          <w:szCs w:val="22"/>
        </w:rPr>
        <w:t>45</w:t>
      </w:r>
      <w:r w:rsidR="0010274A" w:rsidRPr="003E773F">
        <w:rPr>
          <w:sz w:val="22"/>
          <w:szCs w:val="22"/>
        </w:rPr>
        <w:t xml:space="preserve">, </w:t>
      </w:r>
    </w:p>
    <w:p w:rsidR="00102518" w:rsidRPr="003E773F" w:rsidRDefault="00662224" w:rsidP="00D621DF">
      <w:pPr>
        <w:ind w:left="2520"/>
        <w:jc w:val="both"/>
        <w:rPr>
          <w:sz w:val="22"/>
          <w:szCs w:val="22"/>
        </w:rPr>
      </w:pPr>
      <w:r w:rsidRPr="003E773F">
        <w:rPr>
          <w:sz w:val="22"/>
          <w:szCs w:val="22"/>
        </w:rPr>
        <w:t xml:space="preserve">začiatok súťaže – </w:t>
      </w:r>
      <w:r w:rsidR="00C31C8F">
        <w:rPr>
          <w:sz w:val="22"/>
          <w:szCs w:val="22"/>
        </w:rPr>
        <w:t xml:space="preserve">8:45 - </w:t>
      </w:r>
      <w:r w:rsidR="00002460" w:rsidRPr="003E773F">
        <w:rPr>
          <w:sz w:val="22"/>
          <w:szCs w:val="22"/>
        </w:rPr>
        <w:t>9</w:t>
      </w:r>
      <w:r w:rsidR="00102518" w:rsidRPr="003E773F">
        <w:rPr>
          <w:sz w:val="22"/>
          <w:szCs w:val="22"/>
        </w:rPr>
        <w:t>:</w:t>
      </w:r>
      <w:r w:rsidR="00002460" w:rsidRPr="003E773F">
        <w:rPr>
          <w:sz w:val="22"/>
          <w:szCs w:val="22"/>
        </w:rPr>
        <w:t>00</w:t>
      </w:r>
      <w:r w:rsidR="00102518" w:rsidRPr="003E773F">
        <w:rPr>
          <w:sz w:val="22"/>
          <w:szCs w:val="22"/>
        </w:rPr>
        <w:t xml:space="preserve">, </w:t>
      </w:r>
    </w:p>
    <w:p w:rsidR="00662224" w:rsidRPr="003E773F" w:rsidRDefault="00102518" w:rsidP="00D621DF">
      <w:pPr>
        <w:ind w:left="2520"/>
        <w:jc w:val="both"/>
        <w:rPr>
          <w:sz w:val="22"/>
          <w:szCs w:val="22"/>
        </w:rPr>
      </w:pPr>
      <w:r w:rsidRPr="003E773F">
        <w:rPr>
          <w:sz w:val="22"/>
          <w:szCs w:val="22"/>
        </w:rPr>
        <w:t>záver a vyhodnotenie súť</w:t>
      </w:r>
      <w:r w:rsidR="00D16AB6">
        <w:rPr>
          <w:sz w:val="22"/>
          <w:szCs w:val="22"/>
        </w:rPr>
        <w:t>a</w:t>
      </w:r>
      <w:r w:rsidRPr="003E773F">
        <w:rPr>
          <w:sz w:val="22"/>
          <w:szCs w:val="22"/>
        </w:rPr>
        <w:t>že – 12:30</w:t>
      </w:r>
      <w:r w:rsidR="00E36B83">
        <w:rPr>
          <w:sz w:val="22"/>
          <w:szCs w:val="22"/>
        </w:rPr>
        <w:t xml:space="preserve"> – 13:00</w:t>
      </w:r>
      <w:r w:rsidRPr="003E773F">
        <w:rPr>
          <w:sz w:val="22"/>
          <w:szCs w:val="22"/>
        </w:rPr>
        <w:t>.</w:t>
      </w:r>
    </w:p>
    <w:p w:rsidR="00662224" w:rsidRPr="003E773F" w:rsidRDefault="008302D2" w:rsidP="00D621DF">
      <w:pPr>
        <w:ind w:left="2520" w:hanging="2520"/>
        <w:jc w:val="both"/>
        <w:rPr>
          <w:sz w:val="22"/>
          <w:szCs w:val="22"/>
        </w:rPr>
      </w:pPr>
      <w:r>
        <w:rPr>
          <w:b/>
          <w:sz w:val="22"/>
          <w:szCs w:val="22"/>
        </w:rPr>
        <w:t>Organizát</w:t>
      </w:r>
      <w:r w:rsidR="00662224" w:rsidRPr="00F123A4">
        <w:rPr>
          <w:b/>
          <w:sz w:val="22"/>
          <w:szCs w:val="22"/>
        </w:rPr>
        <w:t>or:</w:t>
      </w:r>
      <w:r w:rsidR="00662224" w:rsidRPr="003E773F">
        <w:rPr>
          <w:b/>
          <w:sz w:val="22"/>
          <w:szCs w:val="22"/>
        </w:rPr>
        <w:tab/>
      </w:r>
      <w:r w:rsidR="00F123A4" w:rsidRPr="003E773F">
        <w:rPr>
          <w:sz w:val="22"/>
          <w:szCs w:val="22"/>
        </w:rPr>
        <w:t xml:space="preserve">Ing. </w:t>
      </w:r>
      <w:r w:rsidR="00F123A4">
        <w:rPr>
          <w:sz w:val="22"/>
          <w:szCs w:val="22"/>
        </w:rPr>
        <w:t>Marián Šošovička</w:t>
      </w:r>
      <w:r w:rsidR="00541F42" w:rsidRPr="00541F42">
        <w:rPr>
          <w:sz w:val="22"/>
          <w:szCs w:val="22"/>
        </w:rPr>
        <w:t xml:space="preserve"> </w:t>
      </w:r>
      <w:r w:rsidR="00F123A4">
        <w:rPr>
          <w:sz w:val="22"/>
          <w:szCs w:val="22"/>
        </w:rPr>
        <w:t>– riaditeľ</w:t>
      </w:r>
      <w:r w:rsidR="00662224" w:rsidRPr="00541F42">
        <w:rPr>
          <w:sz w:val="22"/>
          <w:szCs w:val="22"/>
        </w:rPr>
        <w:t xml:space="preserve"> súťaže</w:t>
      </w:r>
      <w:r w:rsidR="00130908" w:rsidRPr="00541F42">
        <w:rPr>
          <w:sz w:val="22"/>
          <w:szCs w:val="22"/>
        </w:rPr>
        <w:t>,</w:t>
      </w:r>
      <w:r w:rsidR="001C4C86">
        <w:rPr>
          <w:sz w:val="22"/>
          <w:szCs w:val="22"/>
        </w:rPr>
        <w:t xml:space="preserve"> </w:t>
      </w:r>
      <w:r w:rsidR="001C4C86" w:rsidRPr="003E773F">
        <w:rPr>
          <w:sz w:val="22"/>
          <w:szCs w:val="22"/>
        </w:rPr>
        <w:t>hlavný rozhodca</w:t>
      </w:r>
    </w:p>
    <w:p w:rsidR="00662224" w:rsidRPr="003E773F" w:rsidRDefault="00662224" w:rsidP="00D621DF">
      <w:pPr>
        <w:ind w:left="2520" w:hanging="2520"/>
        <w:jc w:val="both"/>
        <w:rPr>
          <w:sz w:val="22"/>
          <w:szCs w:val="22"/>
        </w:rPr>
      </w:pPr>
      <w:r w:rsidRPr="00E36B83">
        <w:rPr>
          <w:b/>
          <w:sz w:val="22"/>
          <w:szCs w:val="22"/>
        </w:rPr>
        <w:t>Hrací systém:</w:t>
      </w:r>
      <w:r w:rsidRPr="00E36B83">
        <w:rPr>
          <w:sz w:val="22"/>
          <w:szCs w:val="22"/>
        </w:rPr>
        <w:tab/>
        <w:t xml:space="preserve">Švajčiarsky systém na </w:t>
      </w:r>
      <w:r w:rsidR="00C83C99" w:rsidRPr="00E36B83">
        <w:rPr>
          <w:sz w:val="22"/>
          <w:szCs w:val="22"/>
        </w:rPr>
        <w:t>7</w:t>
      </w:r>
      <w:r w:rsidRPr="00E36B83">
        <w:rPr>
          <w:sz w:val="22"/>
          <w:szCs w:val="22"/>
        </w:rPr>
        <w:t xml:space="preserve"> kôl s</w:t>
      </w:r>
      <w:r w:rsidR="00102518" w:rsidRPr="00E36B83">
        <w:rPr>
          <w:sz w:val="22"/>
          <w:szCs w:val="22"/>
        </w:rPr>
        <w:t> </w:t>
      </w:r>
      <w:r w:rsidRPr="00E36B83">
        <w:rPr>
          <w:sz w:val="22"/>
          <w:szCs w:val="22"/>
        </w:rPr>
        <w:t>hracím</w:t>
      </w:r>
      <w:r w:rsidR="00102518" w:rsidRPr="00E36B83">
        <w:rPr>
          <w:sz w:val="22"/>
          <w:szCs w:val="22"/>
        </w:rPr>
        <w:t xml:space="preserve"> tempom</w:t>
      </w:r>
      <w:r w:rsidRPr="00E36B83">
        <w:rPr>
          <w:sz w:val="22"/>
          <w:szCs w:val="22"/>
        </w:rPr>
        <w:t xml:space="preserve"> 2 x </w:t>
      </w:r>
      <w:r w:rsidR="00F97D0F" w:rsidRPr="00E36B83">
        <w:rPr>
          <w:sz w:val="22"/>
          <w:szCs w:val="22"/>
        </w:rPr>
        <w:t>1</w:t>
      </w:r>
      <w:r w:rsidR="00E36B83" w:rsidRPr="00E36B83">
        <w:rPr>
          <w:sz w:val="22"/>
          <w:szCs w:val="22"/>
        </w:rPr>
        <w:t>5</w:t>
      </w:r>
      <w:r w:rsidRPr="00E36B83">
        <w:rPr>
          <w:sz w:val="22"/>
          <w:szCs w:val="22"/>
        </w:rPr>
        <w:t xml:space="preserve"> min. na partiu</w:t>
      </w:r>
      <w:r w:rsidR="00B654F8" w:rsidRPr="00E36B83">
        <w:rPr>
          <w:sz w:val="22"/>
          <w:szCs w:val="22"/>
        </w:rPr>
        <w:t>,</w:t>
      </w:r>
      <w:r w:rsidRPr="00E36B83">
        <w:rPr>
          <w:sz w:val="22"/>
          <w:szCs w:val="22"/>
        </w:rPr>
        <w:t xml:space="preserve"> bez</w:t>
      </w:r>
      <w:r w:rsidRPr="003E773F">
        <w:rPr>
          <w:sz w:val="22"/>
          <w:szCs w:val="22"/>
        </w:rPr>
        <w:t xml:space="preserve"> zapisovania</w:t>
      </w:r>
      <w:r w:rsidR="00DB5995" w:rsidRPr="003E773F">
        <w:rPr>
          <w:sz w:val="22"/>
          <w:szCs w:val="22"/>
        </w:rPr>
        <w:t xml:space="preserve"> ťahov</w:t>
      </w:r>
      <w:r w:rsidRPr="003E773F">
        <w:rPr>
          <w:sz w:val="22"/>
          <w:szCs w:val="22"/>
        </w:rPr>
        <w:t>. Usporiada</w:t>
      </w:r>
      <w:r w:rsidR="00F97D0F" w:rsidRPr="003E773F">
        <w:rPr>
          <w:sz w:val="22"/>
          <w:szCs w:val="22"/>
        </w:rPr>
        <w:t>teľ si vyhradzuje právo zmeny!</w:t>
      </w:r>
    </w:p>
    <w:p w:rsidR="00D621DF" w:rsidRPr="003E773F" w:rsidRDefault="00D621DF" w:rsidP="00D621DF">
      <w:pPr>
        <w:ind w:left="2520" w:hanging="2520"/>
        <w:jc w:val="both"/>
        <w:rPr>
          <w:sz w:val="22"/>
          <w:szCs w:val="22"/>
        </w:rPr>
      </w:pPr>
      <w:r w:rsidRPr="003E773F">
        <w:rPr>
          <w:b/>
          <w:sz w:val="22"/>
          <w:szCs w:val="22"/>
        </w:rPr>
        <w:t>Kategórie:</w:t>
      </w:r>
      <w:r w:rsidRPr="003E773F">
        <w:rPr>
          <w:b/>
          <w:sz w:val="22"/>
          <w:szCs w:val="22"/>
        </w:rPr>
        <w:tab/>
      </w:r>
      <w:r w:rsidRPr="003E773F">
        <w:rPr>
          <w:sz w:val="22"/>
          <w:szCs w:val="22"/>
        </w:rPr>
        <w:t>- samostat</w:t>
      </w:r>
      <w:r w:rsidR="00D16AB6">
        <w:rPr>
          <w:sz w:val="22"/>
          <w:szCs w:val="22"/>
        </w:rPr>
        <w:t>né turnaje pre žiakov a žiačky (</w:t>
      </w:r>
      <w:r w:rsidRPr="003E773F">
        <w:rPr>
          <w:sz w:val="22"/>
          <w:szCs w:val="22"/>
        </w:rPr>
        <w:t>v prípade nízkej účasti spoločný turnaj</w:t>
      </w:r>
      <w:r w:rsidR="00D16AB6">
        <w:rPr>
          <w:sz w:val="22"/>
          <w:szCs w:val="22"/>
        </w:rPr>
        <w:t>)</w:t>
      </w:r>
      <w:r w:rsidRPr="003E773F">
        <w:rPr>
          <w:sz w:val="22"/>
          <w:szCs w:val="22"/>
        </w:rPr>
        <w:t>.</w:t>
      </w:r>
    </w:p>
    <w:p w:rsidR="00D621DF" w:rsidRPr="0027546B" w:rsidRDefault="00D621DF" w:rsidP="00D621DF">
      <w:pPr>
        <w:ind w:left="2520"/>
        <w:jc w:val="both"/>
        <w:rPr>
          <w:sz w:val="22"/>
          <w:szCs w:val="22"/>
        </w:rPr>
      </w:pPr>
      <w:r w:rsidRPr="0027546B">
        <w:rPr>
          <w:sz w:val="22"/>
          <w:szCs w:val="22"/>
        </w:rPr>
        <w:t xml:space="preserve">- žiaci a žiačky </w:t>
      </w:r>
      <w:r w:rsidR="00AA0B85" w:rsidRPr="0027546B">
        <w:rPr>
          <w:sz w:val="22"/>
          <w:szCs w:val="22"/>
        </w:rPr>
        <w:t>ZŠ a 1. stupňa OG</w:t>
      </w:r>
      <w:r w:rsidR="00B56905" w:rsidRPr="0027546B">
        <w:rPr>
          <w:sz w:val="22"/>
          <w:szCs w:val="22"/>
        </w:rPr>
        <w:t>Y</w:t>
      </w:r>
      <w:r w:rsidR="006301A8" w:rsidRPr="0027546B">
        <w:rPr>
          <w:sz w:val="22"/>
          <w:szCs w:val="22"/>
        </w:rPr>
        <w:t xml:space="preserve"> okresu </w:t>
      </w:r>
      <w:r w:rsidR="0027546B" w:rsidRPr="0027546B">
        <w:rPr>
          <w:sz w:val="22"/>
          <w:szCs w:val="22"/>
        </w:rPr>
        <w:t>IL</w:t>
      </w:r>
      <w:r w:rsidR="00AA0B85" w:rsidRPr="0027546B">
        <w:rPr>
          <w:sz w:val="22"/>
          <w:szCs w:val="22"/>
        </w:rPr>
        <w:t xml:space="preserve"> </w:t>
      </w:r>
      <w:r w:rsidRPr="0027546B">
        <w:rPr>
          <w:sz w:val="22"/>
          <w:szCs w:val="22"/>
        </w:rPr>
        <w:t>narodení 1.</w:t>
      </w:r>
      <w:r w:rsidR="00AA0B85" w:rsidRPr="0027546B">
        <w:rPr>
          <w:sz w:val="22"/>
          <w:szCs w:val="22"/>
        </w:rPr>
        <w:t>1</w:t>
      </w:r>
      <w:r w:rsidRPr="0027546B">
        <w:rPr>
          <w:sz w:val="22"/>
          <w:szCs w:val="22"/>
        </w:rPr>
        <w:t>.</w:t>
      </w:r>
      <w:r w:rsidR="001F6619" w:rsidRPr="0027546B">
        <w:rPr>
          <w:sz w:val="22"/>
          <w:szCs w:val="22"/>
        </w:rPr>
        <w:t>200</w:t>
      </w:r>
      <w:r w:rsidR="00A75BE1" w:rsidRPr="0027546B">
        <w:rPr>
          <w:sz w:val="22"/>
          <w:szCs w:val="22"/>
        </w:rPr>
        <w:t>3</w:t>
      </w:r>
      <w:r w:rsidRPr="0027546B">
        <w:rPr>
          <w:sz w:val="22"/>
          <w:szCs w:val="22"/>
        </w:rPr>
        <w:t xml:space="preserve"> a mladší.</w:t>
      </w:r>
    </w:p>
    <w:p w:rsidR="00D621DF" w:rsidRPr="003E773F" w:rsidRDefault="00D621DF" w:rsidP="00D621DF">
      <w:pPr>
        <w:ind w:left="2520"/>
        <w:jc w:val="both"/>
        <w:rPr>
          <w:sz w:val="22"/>
          <w:szCs w:val="22"/>
        </w:rPr>
      </w:pPr>
      <w:r w:rsidRPr="003E773F">
        <w:rPr>
          <w:sz w:val="22"/>
          <w:szCs w:val="22"/>
        </w:rPr>
        <w:t>- vyhodnotenie družstiev škôl, jedno družstvo tvorí 1 žiak + 1 žiačka. Poradie družstiev tvorí súčet bodov (pri rovnosti bodov súčet pomocných hodnotení) najlepšieho žiaka a najlepšej žiačky v celkovom poradí.</w:t>
      </w:r>
    </w:p>
    <w:p w:rsidR="00662224" w:rsidRPr="003E773F" w:rsidRDefault="00662224" w:rsidP="00D621DF">
      <w:pPr>
        <w:ind w:left="2520" w:hanging="2520"/>
        <w:jc w:val="both"/>
        <w:rPr>
          <w:sz w:val="22"/>
          <w:szCs w:val="22"/>
        </w:rPr>
      </w:pPr>
      <w:r w:rsidRPr="003E773F">
        <w:rPr>
          <w:b/>
          <w:sz w:val="22"/>
          <w:szCs w:val="22"/>
        </w:rPr>
        <w:t>Vyhodnotenie</w:t>
      </w:r>
      <w:r w:rsidR="00855867" w:rsidRPr="003E773F">
        <w:rPr>
          <w:b/>
          <w:sz w:val="22"/>
          <w:szCs w:val="22"/>
        </w:rPr>
        <w:t>:</w:t>
      </w:r>
      <w:r w:rsidRPr="003E773F">
        <w:rPr>
          <w:b/>
          <w:sz w:val="22"/>
          <w:szCs w:val="22"/>
        </w:rPr>
        <w:tab/>
      </w:r>
      <w:r w:rsidR="00855867" w:rsidRPr="003E773F">
        <w:rPr>
          <w:sz w:val="22"/>
          <w:szCs w:val="22"/>
        </w:rPr>
        <w:t>Počet bodov</w:t>
      </w:r>
      <w:r w:rsidRPr="003E773F">
        <w:rPr>
          <w:sz w:val="22"/>
          <w:szCs w:val="22"/>
        </w:rPr>
        <w:t xml:space="preserve">, </w:t>
      </w:r>
      <w:r w:rsidR="00DB5995" w:rsidRPr="003E773F">
        <w:rPr>
          <w:sz w:val="22"/>
          <w:szCs w:val="22"/>
        </w:rPr>
        <w:t>pri</w:t>
      </w:r>
      <w:r w:rsidRPr="003E773F">
        <w:rPr>
          <w:sz w:val="22"/>
          <w:szCs w:val="22"/>
        </w:rPr>
        <w:t xml:space="preserve"> rovnosti bodov rozhoduje </w:t>
      </w:r>
      <w:proofErr w:type="spellStart"/>
      <w:r w:rsidRPr="003E773F">
        <w:rPr>
          <w:sz w:val="22"/>
          <w:szCs w:val="22"/>
        </w:rPr>
        <w:t>Buchholz</w:t>
      </w:r>
      <w:proofErr w:type="spellEnd"/>
      <w:r w:rsidRPr="003E773F">
        <w:rPr>
          <w:sz w:val="22"/>
          <w:szCs w:val="22"/>
        </w:rPr>
        <w:t xml:space="preserve">, </w:t>
      </w:r>
      <w:r w:rsidR="001A1D08" w:rsidRPr="003E773F">
        <w:rPr>
          <w:sz w:val="22"/>
          <w:szCs w:val="22"/>
        </w:rPr>
        <w:t>postupové body</w:t>
      </w:r>
      <w:r w:rsidR="00855867" w:rsidRPr="003E773F">
        <w:rPr>
          <w:sz w:val="22"/>
          <w:szCs w:val="22"/>
        </w:rPr>
        <w:t xml:space="preserve">, počet výhier, </w:t>
      </w:r>
      <w:r w:rsidR="00DB360C" w:rsidRPr="003E773F">
        <w:rPr>
          <w:sz w:val="22"/>
          <w:szCs w:val="22"/>
        </w:rPr>
        <w:t xml:space="preserve">výsledok zo vzájomných stretnutí, </w:t>
      </w:r>
      <w:r w:rsidR="008366B3" w:rsidRPr="003E773F">
        <w:rPr>
          <w:sz w:val="22"/>
          <w:szCs w:val="22"/>
        </w:rPr>
        <w:t>doplnková partia</w:t>
      </w:r>
      <w:r w:rsidRPr="003E773F">
        <w:rPr>
          <w:sz w:val="22"/>
          <w:szCs w:val="22"/>
        </w:rPr>
        <w:t>.</w:t>
      </w:r>
    </w:p>
    <w:p w:rsidR="00662224" w:rsidRPr="003E773F" w:rsidRDefault="00662224" w:rsidP="00D621DF">
      <w:pPr>
        <w:ind w:left="2520" w:hanging="2520"/>
        <w:jc w:val="both"/>
        <w:rPr>
          <w:sz w:val="22"/>
          <w:szCs w:val="22"/>
        </w:rPr>
      </w:pPr>
      <w:r w:rsidRPr="003E773F">
        <w:rPr>
          <w:b/>
          <w:sz w:val="22"/>
          <w:szCs w:val="22"/>
        </w:rPr>
        <w:t>Ceny:</w:t>
      </w:r>
      <w:r w:rsidRPr="003E773F">
        <w:rPr>
          <w:b/>
          <w:sz w:val="22"/>
          <w:szCs w:val="22"/>
        </w:rPr>
        <w:tab/>
      </w:r>
      <w:r w:rsidR="00F97D0F" w:rsidRPr="003E773F">
        <w:rPr>
          <w:sz w:val="22"/>
          <w:szCs w:val="22"/>
        </w:rPr>
        <w:t xml:space="preserve">Víťazi v kategórií </w:t>
      </w:r>
      <w:r w:rsidR="009316AC" w:rsidRPr="003E773F">
        <w:rPr>
          <w:sz w:val="22"/>
          <w:szCs w:val="22"/>
        </w:rPr>
        <w:t>žia</w:t>
      </w:r>
      <w:r w:rsidR="00F97D0F" w:rsidRPr="003E773F">
        <w:rPr>
          <w:sz w:val="22"/>
          <w:szCs w:val="22"/>
        </w:rPr>
        <w:t>kov</w:t>
      </w:r>
      <w:r w:rsidR="009316AC" w:rsidRPr="003E773F">
        <w:rPr>
          <w:sz w:val="22"/>
          <w:szCs w:val="22"/>
        </w:rPr>
        <w:t xml:space="preserve"> a žiač</w:t>
      </w:r>
      <w:r w:rsidR="00F97D0F" w:rsidRPr="003E773F">
        <w:rPr>
          <w:sz w:val="22"/>
          <w:szCs w:val="22"/>
        </w:rPr>
        <w:t>ok</w:t>
      </w:r>
      <w:r w:rsidR="009316AC" w:rsidRPr="003E773F">
        <w:rPr>
          <w:sz w:val="22"/>
          <w:szCs w:val="22"/>
        </w:rPr>
        <w:t xml:space="preserve"> získajú</w:t>
      </w:r>
      <w:r w:rsidRPr="003E773F">
        <w:rPr>
          <w:sz w:val="22"/>
          <w:szCs w:val="22"/>
        </w:rPr>
        <w:t xml:space="preserve"> </w:t>
      </w:r>
      <w:r w:rsidR="0027546B">
        <w:rPr>
          <w:sz w:val="22"/>
          <w:szCs w:val="22"/>
        </w:rPr>
        <w:t xml:space="preserve">poháre, medailisti </w:t>
      </w:r>
      <w:r w:rsidRPr="003E773F">
        <w:rPr>
          <w:sz w:val="22"/>
          <w:szCs w:val="22"/>
        </w:rPr>
        <w:t>diplom</w:t>
      </w:r>
      <w:r w:rsidR="00F97D0F" w:rsidRPr="003E773F">
        <w:rPr>
          <w:sz w:val="22"/>
          <w:szCs w:val="22"/>
        </w:rPr>
        <w:t>y</w:t>
      </w:r>
      <w:r w:rsidR="0027546B">
        <w:rPr>
          <w:sz w:val="22"/>
          <w:szCs w:val="22"/>
        </w:rPr>
        <w:t xml:space="preserve"> a medaile</w:t>
      </w:r>
      <w:r w:rsidR="00002460" w:rsidRPr="003E773F">
        <w:rPr>
          <w:sz w:val="22"/>
          <w:szCs w:val="22"/>
        </w:rPr>
        <w:t>.</w:t>
      </w:r>
    </w:p>
    <w:p w:rsidR="00A926C6" w:rsidRPr="0027546B" w:rsidRDefault="00662224" w:rsidP="00D621DF">
      <w:pPr>
        <w:ind w:left="2520" w:hanging="2520"/>
        <w:jc w:val="both"/>
        <w:rPr>
          <w:sz w:val="22"/>
          <w:szCs w:val="22"/>
        </w:rPr>
      </w:pPr>
      <w:r w:rsidRPr="00F123A4">
        <w:rPr>
          <w:b/>
          <w:sz w:val="22"/>
          <w:szCs w:val="22"/>
        </w:rPr>
        <w:t>Podmienky účasti:</w:t>
      </w:r>
      <w:r w:rsidRPr="00F123A4">
        <w:rPr>
          <w:b/>
          <w:sz w:val="22"/>
          <w:szCs w:val="22"/>
        </w:rPr>
        <w:tab/>
      </w:r>
      <w:r w:rsidR="00275CCA" w:rsidRPr="00F123A4">
        <w:rPr>
          <w:sz w:val="22"/>
          <w:szCs w:val="22"/>
        </w:rPr>
        <w:t>Škola musí byť do súťaže prihlásená cez</w:t>
      </w:r>
      <w:r w:rsidR="00275CCA" w:rsidRPr="00F123A4">
        <w:rPr>
          <w:b/>
          <w:sz w:val="22"/>
          <w:szCs w:val="22"/>
        </w:rPr>
        <w:t xml:space="preserve"> </w:t>
      </w:r>
      <w:r w:rsidR="00275CCA" w:rsidRPr="00F123A4">
        <w:rPr>
          <w:sz w:val="22"/>
          <w:szCs w:val="22"/>
        </w:rPr>
        <w:t xml:space="preserve">portál </w:t>
      </w:r>
      <w:proofErr w:type="spellStart"/>
      <w:r w:rsidR="00275CCA" w:rsidRPr="00F123A4">
        <w:rPr>
          <w:sz w:val="22"/>
          <w:szCs w:val="22"/>
        </w:rPr>
        <w:t>www.skolskysport.sk</w:t>
      </w:r>
      <w:proofErr w:type="spellEnd"/>
      <w:r w:rsidR="00275CCA" w:rsidRPr="00F123A4">
        <w:rPr>
          <w:sz w:val="22"/>
          <w:szCs w:val="22"/>
        </w:rPr>
        <w:t xml:space="preserve"> najneskôr do </w:t>
      </w:r>
      <w:r w:rsidR="0027546B" w:rsidRPr="00F123A4">
        <w:rPr>
          <w:sz w:val="22"/>
          <w:szCs w:val="22"/>
        </w:rPr>
        <w:t>15</w:t>
      </w:r>
      <w:r w:rsidR="00275CCA" w:rsidRPr="00F123A4">
        <w:rPr>
          <w:sz w:val="22"/>
          <w:szCs w:val="22"/>
        </w:rPr>
        <w:t>.</w:t>
      </w:r>
      <w:r w:rsidR="0027546B" w:rsidRPr="00F123A4">
        <w:rPr>
          <w:sz w:val="22"/>
          <w:szCs w:val="22"/>
        </w:rPr>
        <w:t>10</w:t>
      </w:r>
      <w:r w:rsidR="00275CCA" w:rsidRPr="00F123A4">
        <w:rPr>
          <w:sz w:val="22"/>
          <w:szCs w:val="22"/>
        </w:rPr>
        <w:t>.201</w:t>
      </w:r>
      <w:r w:rsidR="00A75BE1" w:rsidRPr="00F123A4">
        <w:rPr>
          <w:sz w:val="22"/>
          <w:szCs w:val="22"/>
        </w:rPr>
        <w:t>8</w:t>
      </w:r>
      <w:r w:rsidR="00F123A4" w:rsidRPr="00F123A4">
        <w:rPr>
          <w:sz w:val="22"/>
          <w:szCs w:val="22"/>
        </w:rPr>
        <w:t>,</w:t>
      </w:r>
      <w:r w:rsidR="00275CCA" w:rsidRPr="00F123A4">
        <w:rPr>
          <w:sz w:val="22"/>
          <w:szCs w:val="22"/>
        </w:rPr>
        <w:t xml:space="preserve"> </w:t>
      </w:r>
      <w:r w:rsidR="00F123A4" w:rsidRPr="00F123A4">
        <w:rPr>
          <w:sz w:val="22"/>
          <w:szCs w:val="22"/>
        </w:rPr>
        <w:t>d</w:t>
      </w:r>
      <w:r w:rsidR="00275CCA" w:rsidRPr="00F123A4">
        <w:rPr>
          <w:sz w:val="22"/>
          <w:szCs w:val="22"/>
        </w:rPr>
        <w:t xml:space="preserve">o </w:t>
      </w:r>
      <w:r w:rsidR="0027546B" w:rsidRPr="00F123A4">
        <w:rPr>
          <w:sz w:val="22"/>
          <w:szCs w:val="22"/>
        </w:rPr>
        <w:t>31</w:t>
      </w:r>
      <w:r w:rsidR="00275CCA" w:rsidRPr="00F123A4">
        <w:rPr>
          <w:sz w:val="22"/>
          <w:szCs w:val="22"/>
        </w:rPr>
        <w:t>.10.201</w:t>
      </w:r>
      <w:r w:rsidR="00A75BE1" w:rsidRPr="00F123A4">
        <w:rPr>
          <w:sz w:val="22"/>
          <w:szCs w:val="22"/>
        </w:rPr>
        <w:t>8</w:t>
      </w:r>
      <w:r w:rsidR="00275CCA" w:rsidRPr="00F123A4">
        <w:rPr>
          <w:sz w:val="22"/>
          <w:szCs w:val="22"/>
        </w:rPr>
        <w:t xml:space="preserve"> vložiť na portál s</w:t>
      </w:r>
      <w:r w:rsidR="00B255EA" w:rsidRPr="00F123A4">
        <w:rPr>
          <w:sz w:val="22"/>
          <w:szCs w:val="22"/>
        </w:rPr>
        <w:t>úpisk</w:t>
      </w:r>
      <w:r w:rsidR="00275CCA" w:rsidRPr="00F123A4">
        <w:rPr>
          <w:sz w:val="22"/>
          <w:szCs w:val="22"/>
        </w:rPr>
        <w:t>u</w:t>
      </w:r>
      <w:r w:rsidR="00B255EA" w:rsidRPr="00F123A4">
        <w:rPr>
          <w:sz w:val="22"/>
          <w:szCs w:val="22"/>
        </w:rPr>
        <w:t xml:space="preserve"> súťažiacich s celým menom </w:t>
      </w:r>
      <w:r w:rsidR="00520546" w:rsidRPr="00F123A4">
        <w:rPr>
          <w:sz w:val="22"/>
          <w:szCs w:val="22"/>
        </w:rPr>
        <w:t xml:space="preserve">a </w:t>
      </w:r>
      <w:r w:rsidR="00B255EA" w:rsidRPr="00F123A4">
        <w:rPr>
          <w:sz w:val="22"/>
          <w:szCs w:val="22"/>
        </w:rPr>
        <w:t xml:space="preserve">dátumom narodenia </w:t>
      </w:r>
      <w:r w:rsidR="00520546" w:rsidRPr="00F123A4">
        <w:rPr>
          <w:sz w:val="22"/>
          <w:szCs w:val="22"/>
        </w:rPr>
        <w:t xml:space="preserve">alebo zaslať </w:t>
      </w:r>
      <w:r w:rsidR="00D8423C" w:rsidRPr="00F123A4">
        <w:rPr>
          <w:sz w:val="22"/>
          <w:szCs w:val="22"/>
        </w:rPr>
        <w:t>na adresu</w:t>
      </w:r>
      <w:r w:rsidR="00D621DF" w:rsidRPr="00F123A4">
        <w:rPr>
          <w:sz w:val="22"/>
          <w:szCs w:val="22"/>
        </w:rPr>
        <w:t>:</w:t>
      </w:r>
      <w:r w:rsidR="00D8423C" w:rsidRPr="003E773F">
        <w:rPr>
          <w:sz w:val="22"/>
          <w:szCs w:val="22"/>
        </w:rPr>
        <w:t xml:space="preserve"> </w:t>
      </w:r>
      <w:r w:rsidR="0027546B">
        <w:rPr>
          <w:sz w:val="22"/>
          <w:szCs w:val="22"/>
        </w:rPr>
        <w:t>Marián Šošovička</w:t>
      </w:r>
      <w:r w:rsidR="00102518" w:rsidRPr="003E773F">
        <w:rPr>
          <w:sz w:val="22"/>
          <w:szCs w:val="22"/>
        </w:rPr>
        <w:t xml:space="preserve">, </w:t>
      </w:r>
      <w:hyperlink r:id="rId9" w:history="1">
        <w:r w:rsidR="0027546B" w:rsidRPr="003C1E20">
          <w:rPr>
            <w:rStyle w:val="Hypertextovodkaz"/>
            <w:sz w:val="22"/>
            <w:szCs w:val="22"/>
          </w:rPr>
          <w:t>gpxdubnica@gmail.com</w:t>
        </w:r>
      </w:hyperlink>
      <w:r w:rsidR="00D8423C" w:rsidRPr="003E773F">
        <w:rPr>
          <w:sz w:val="22"/>
          <w:szCs w:val="22"/>
        </w:rPr>
        <w:t>,</w:t>
      </w:r>
      <w:r w:rsidR="00102518" w:rsidRPr="003E773F">
        <w:rPr>
          <w:sz w:val="22"/>
          <w:szCs w:val="22"/>
        </w:rPr>
        <w:t xml:space="preserve"> 09</w:t>
      </w:r>
      <w:r w:rsidR="0027546B">
        <w:rPr>
          <w:sz w:val="22"/>
          <w:szCs w:val="22"/>
        </w:rPr>
        <w:t>05</w:t>
      </w:r>
      <w:r w:rsidR="00102518" w:rsidRPr="003E773F">
        <w:rPr>
          <w:sz w:val="22"/>
          <w:szCs w:val="22"/>
        </w:rPr>
        <w:t xml:space="preserve"> </w:t>
      </w:r>
      <w:r w:rsidR="0027546B">
        <w:rPr>
          <w:sz w:val="22"/>
          <w:szCs w:val="22"/>
        </w:rPr>
        <w:t>910</w:t>
      </w:r>
      <w:r w:rsidR="00275CCA">
        <w:rPr>
          <w:sz w:val="22"/>
          <w:szCs w:val="22"/>
        </w:rPr>
        <w:t> </w:t>
      </w:r>
      <w:r w:rsidR="0027546B">
        <w:rPr>
          <w:sz w:val="22"/>
          <w:szCs w:val="22"/>
        </w:rPr>
        <w:t>660</w:t>
      </w:r>
      <w:r w:rsidR="00275CCA">
        <w:rPr>
          <w:sz w:val="22"/>
          <w:szCs w:val="22"/>
        </w:rPr>
        <w:t>.</w:t>
      </w:r>
      <w:r w:rsidR="001211DD" w:rsidRPr="003E773F">
        <w:rPr>
          <w:sz w:val="22"/>
          <w:szCs w:val="22"/>
        </w:rPr>
        <w:t xml:space="preserve"> </w:t>
      </w:r>
      <w:r w:rsidR="00520546" w:rsidRPr="0027546B">
        <w:rPr>
          <w:sz w:val="22"/>
          <w:szCs w:val="22"/>
        </w:rPr>
        <w:t>S</w:t>
      </w:r>
      <w:r w:rsidR="00275CCA" w:rsidRPr="0027546B">
        <w:rPr>
          <w:sz w:val="22"/>
          <w:szCs w:val="22"/>
        </w:rPr>
        <w:t>úpisku</w:t>
      </w:r>
      <w:r w:rsidR="00520546" w:rsidRPr="0027546B">
        <w:rPr>
          <w:sz w:val="22"/>
          <w:szCs w:val="22"/>
        </w:rPr>
        <w:t xml:space="preserve"> potvrdenú riaditeľom školy s uvedeným menom pedagogického dozoru</w:t>
      </w:r>
      <w:r w:rsidR="00275CCA" w:rsidRPr="0027546B">
        <w:rPr>
          <w:sz w:val="22"/>
          <w:szCs w:val="22"/>
        </w:rPr>
        <w:t xml:space="preserve"> </w:t>
      </w:r>
      <w:r w:rsidR="00520546" w:rsidRPr="0027546B">
        <w:rPr>
          <w:sz w:val="22"/>
          <w:szCs w:val="22"/>
        </w:rPr>
        <w:t xml:space="preserve">priniesť </w:t>
      </w:r>
      <w:r w:rsidR="00275CCA" w:rsidRPr="0027546B">
        <w:rPr>
          <w:sz w:val="22"/>
          <w:szCs w:val="22"/>
        </w:rPr>
        <w:t>priamo na súťaž</w:t>
      </w:r>
      <w:r w:rsidR="002A4F19" w:rsidRPr="0027546B">
        <w:rPr>
          <w:sz w:val="22"/>
          <w:szCs w:val="22"/>
        </w:rPr>
        <w:t>.</w:t>
      </w:r>
      <w:r w:rsidR="00520546" w:rsidRPr="0027546B">
        <w:rPr>
          <w:sz w:val="22"/>
          <w:szCs w:val="22"/>
        </w:rPr>
        <w:t xml:space="preserve"> (Pri zmene údajov možno priniesť opravenú súpisku).</w:t>
      </w:r>
    </w:p>
    <w:p w:rsidR="00D8423C" w:rsidRPr="003E773F" w:rsidRDefault="002A4F19" w:rsidP="00A926C6">
      <w:pPr>
        <w:ind w:left="2520"/>
        <w:jc w:val="both"/>
        <w:rPr>
          <w:sz w:val="22"/>
          <w:szCs w:val="22"/>
        </w:rPr>
      </w:pPr>
      <w:r w:rsidRPr="003E773F">
        <w:rPr>
          <w:sz w:val="22"/>
          <w:szCs w:val="22"/>
        </w:rPr>
        <w:t>Neprihlásení hráči nemusia byť z kapacitných dôvodov prijatí do turnaja!</w:t>
      </w:r>
    </w:p>
    <w:p w:rsidR="00662224" w:rsidRPr="0027546B" w:rsidRDefault="00662224" w:rsidP="00D621DF">
      <w:pPr>
        <w:ind w:left="2520" w:hanging="2520"/>
        <w:jc w:val="both"/>
        <w:rPr>
          <w:sz w:val="22"/>
          <w:szCs w:val="22"/>
        </w:rPr>
      </w:pPr>
      <w:r w:rsidRPr="0027546B">
        <w:rPr>
          <w:b/>
          <w:sz w:val="22"/>
          <w:szCs w:val="22"/>
        </w:rPr>
        <w:t>Postup:</w:t>
      </w:r>
      <w:r w:rsidRPr="0027546B">
        <w:rPr>
          <w:b/>
          <w:sz w:val="22"/>
          <w:szCs w:val="22"/>
        </w:rPr>
        <w:tab/>
      </w:r>
      <w:r w:rsidRPr="0027546B">
        <w:rPr>
          <w:sz w:val="22"/>
          <w:szCs w:val="22"/>
        </w:rPr>
        <w:t xml:space="preserve">Na </w:t>
      </w:r>
      <w:r w:rsidR="001C15A7" w:rsidRPr="0027546B">
        <w:rPr>
          <w:sz w:val="22"/>
          <w:szCs w:val="22"/>
        </w:rPr>
        <w:t>Š</w:t>
      </w:r>
      <w:r w:rsidR="00F97D0F" w:rsidRPr="0027546B">
        <w:rPr>
          <w:sz w:val="22"/>
          <w:szCs w:val="22"/>
        </w:rPr>
        <w:t xml:space="preserve">kolské </w:t>
      </w:r>
      <w:r w:rsidR="001C15A7" w:rsidRPr="0027546B">
        <w:rPr>
          <w:sz w:val="22"/>
          <w:szCs w:val="22"/>
        </w:rPr>
        <w:t>m</w:t>
      </w:r>
      <w:r w:rsidRPr="0027546B">
        <w:rPr>
          <w:sz w:val="22"/>
          <w:szCs w:val="22"/>
        </w:rPr>
        <w:t xml:space="preserve">ajstrovstvá </w:t>
      </w:r>
      <w:r w:rsidR="0027546B" w:rsidRPr="0027546B">
        <w:rPr>
          <w:sz w:val="22"/>
          <w:szCs w:val="22"/>
        </w:rPr>
        <w:t>Trenčianskeho</w:t>
      </w:r>
      <w:r w:rsidRPr="0027546B">
        <w:rPr>
          <w:sz w:val="22"/>
          <w:szCs w:val="22"/>
        </w:rPr>
        <w:t xml:space="preserve"> kraja postupujú </w:t>
      </w:r>
      <w:r w:rsidR="003B7CB3" w:rsidRPr="0027546B">
        <w:rPr>
          <w:sz w:val="22"/>
          <w:szCs w:val="22"/>
        </w:rPr>
        <w:t xml:space="preserve">prví </w:t>
      </w:r>
      <w:r w:rsidR="00102518" w:rsidRPr="0027546B">
        <w:rPr>
          <w:sz w:val="22"/>
          <w:szCs w:val="22"/>
        </w:rPr>
        <w:t>tr</w:t>
      </w:r>
      <w:r w:rsidR="003B7CB3" w:rsidRPr="0027546B">
        <w:rPr>
          <w:sz w:val="22"/>
          <w:szCs w:val="22"/>
        </w:rPr>
        <w:t>aja z k</w:t>
      </w:r>
      <w:r w:rsidR="00D16AB6">
        <w:rPr>
          <w:sz w:val="22"/>
          <w:szCs w:val="22"/>
        </w:rPr>
        <w:t>aždej kategórie</w:t>
      </w:r>
      <w:r w:rsidR="00D8423C" w:rsidRPr="0027546B">
        <w:rPr>
          <w:sz w:val="22"/>
          <w:szCs w:val="22"/>
        </w:rPr>
        <w:t xml:space="preserve"> (</w:t>
      </w:r>
      <w:r w:rsidR="00102518" w:rsidRPr="0027546B">
        <w:rPr>
          <w:sz w:val="22"/>
          <w:szCs w:val="22"/>
        </w:rPr>
        <w:t>3</w:t>
      </w:r>
      <w:r w:rsidR="003B7CB3" w:rsidRPr="0027546B">
        <w:rPr>
          <w:sz w:val="22"/>
          <w:szCs w:val="22"/>
        </w:rPr>
        <w:t xml:space="preserve"> </w:t>
      </w:r>
      <w:r w:rsidR="00D8423C" w:rsidRPr="0027546B">
        <w:rPr>
          <w:sz w:val="22"/>
          <w:szCs w:val="22"/>
        </w:rPr>
        <w:t>chlapc</w:t>
      </w:r>
      <w:r w:rsidR="003B7CB3" w:rsidRPr="0027546B">
        <w:rPr>
          <w:sz w:val="22"/>
          <w:szCs w:val="22"/>
        </w:rPr>
        <w:t>i</w:t>
      </w:r>
      <w:r w:rsidR="00D8423C" w:rsidRPr="0027546B">
        <w:rPr>
          <w:sz w:val="22"/>
          <w:szCs w:val="22"/>
        </w:rPr>
        <w:t xml:space="preserve"> a</w:t>
      </w:r>
      <w:r w:rsidR="003B7CB3" w:rsidRPr="0027546B">
        <w:rPr>
          <w:sz w:val="22"/>
          <w:szCs w:val="22"/>
        </w:rPr>
        <w:t> </w:t>
      </w:r>
      <w:r w:rsidR="00102518" w:rsidRPr="0027546B">
        <w:rPr>
          <w:sz w:val="22"/>
          <w:szCs w:val="22"/>
        </w:rPr>
        <w:t>3</w:t>
      </w:r>
      <w:r w:rsidR="003B7CB3" w:rsidRPr="0027546B">
        <w:rPr>
          <w:sz w:val="22"/>
          <w:szCs w:val="22"/>
        </w:rPr>
        <w:t xml:space="preserve"> </w:t>
      </w:r>
      <w:r w:rsidR="00D8423C" w:rsidRPr="0027546B">
        <w:rPr>
          <w:sz w:val="22"/>
          <w:szCs w:val="22"/>
        </w:rPr>
        <w:t>dievča</w:t>
      </w:r>
      <w:r w:rsidR="003B7CB3" w:rsidRPr="0027546B">
        <w:rPr>
          <w:sz w:val="22"/>
          <w:szCs w:val="22"/>
        </w:rPr>
        <w:t>tá</w:t>
      </w:r>
      <w:r w:rsidR="0027546B">
        <w:rPr>
          <w:sz w:val="22"/>
          <w:szCs w:val="22"/>
        </w:rPr>
        <w:t xml:space="preserve"> + </w:t>
      </w:r>
      <w:r w:rsidR="00F46751">
        <w:rPr>
          <w:sz w:val="22"/>
          <w:szCs w:val="22"/>
        </w:rPr>
        <w:t>účastníci školských MSR 2017</w:t>
      </w:r>
      <w:r w:rsidR="00D8423C" w:rsidRPr="0027546B">
        <w:rPr>
          <w:sz w:val="22"/>
          <w:szCs w:val="22"/>
        </w:rPr>
        <w:t>)</w:t>
      </w:r>
      <w:r w:rsidR="009316AC" w:rsidRPr="0027546B">
        <w:rPr>
          <w:sz w:val="22"/>
          <w:szCs w:val="22"/>
        </w:rPr>
        <w:t>.</w:t>
      </w:r>
    </w:p>
    <w:p w:rsidR="00D8423C" w:rsidRPr="003E773F" w:rsidRDefault="001211DD" w:rsidP="00D621DF">
      <w:pPr>
        <w:ind w:left="2520" w:hanging="2520"/>
        <w:jc w:val="both"/>
        <w:rPr>
          <w:sz w:val="22"/>
          <w:szCs w:val="22"/>
        </w:rPr>
      </w:pPr>
      <w:r w:rsidRPr="003E773F">
        <w:rPr>
          <w:b/>
          <w:sz w:val="22"/>
          <w:szCs w:val="22"/>
        </w:rPr>
        <w:t>V</w:t>
      </w:r>
      <w:r w:rsidR="001F6619" w:rsidRPr="003E773F">
        <w:rPr>
          <w:b/>
          <w:sz w:val="22"/>
          <w:szCs w:val="22"/>
        </w:rPr>
        <w:t>klad</w:t>
      </w:r>
      <w:r w:rsidR="0010274A" w:rsidRPr="003E773F">
        <w:rPr>
          <w:b/>
          <w:sz w:val="22"/>
          <w:szCs w:val="22"/>
        </w:rPr>
        <w:t>:</w:t>
      </w:r>
      <w:r w:rsidR="0010274A" w:rsidRPr="003E773F">
        <w:rPr>
          <w:b/>
          <w:sz w:val="22"/>
          <w:szCs w:val="22"/>
        </w:rPr>
        <w:tab/>
      </w:r>
      <w:r w:rsidR="003E773F">
        <w:rPr>
          <w:sz w:val="22"/>
          <w:szCs w:val="22"/>
        </w:rPr>
        <w:t>1</w:t>
      </w:r>
      <w:r w:rsidR="0010274A" w:rsidRPr="003E773F">
        <w:rPr>
          <w:sz w:val="22"/>
          <w:szCs w:val="22"/>
        </w:rPr>
        <w:t xml:space="preserve"> Eur za každého hráča (škola môže svojim žiakom uhradiť </w:t>
      </w:r>
      <w:r w:rsidRPr="003E773F">
        <w:rPr>
          <w:sz w:val="22"/>
          <w:szCs w:val="22"/>
        </w:rPr>
        <w:t>poplatok</w:t>
      </w:r>
      <w:r w:rsidR="0010274A" w:rsidRPr="003E773F">
        <w:rPr>
          <w:sz w:val="22"/>
          <w:szCs w:val="22"/>
        </w:rPr>
        <w:t>).</w:t>
      </w:r>
      <w:r w:rsidR="002A4F19" w:rsidRPr="003E773F">
        <w:rPr>
          <w:sz w:val="22"/>
          <w:szCs w:val="22"/>
        </w:rPr>
        <w:t xml:space="preserve"> </w:t>
      </w:r>
      <w:r w:rsidR="0010274A" w:rsidRPr="003E773F">
        <w:rPr>
          <w:sz w:val="22"/>
          <w:szCs w:val="22"/>
        </w:rPr>
        <w:t>O</w:t>
      </w:r>
      <w:r w:rsidR="00B255EA" w:rsidRPr="003E773F">
        <w:rPr>
          <w:sz w:val="22"/>
          <w:szCs w:val="22"/>
        </w:rPr>
        <w:t xml:space="preserve">rganizátor </w:t>
      </w:r>
      <w:r w:rsidRPr="003E773F">
        <w:rPr>
          <w:sz w:val="22"/>
          <w:szCs w:val="22"/>
        </w:rPr>
        <w:t>poskytne</w:t>
      </w:r>
      <w:r w:rsidR="00B255EA" w:rsidRPr="003E773F">
        <w:rPr>
          <w:sz w:val="22"/>
          <w:szCs w:val="22"/>
        </w:rPr>
        <w:t xml:space="preserve"> súťažiaci</w:t>
      </w:r>
      <w:r w:rsidR="0010274A" w:rsidRPr="003E773F">
        <w:rPr>
          <w:sz w:val="22"/>
          <w:szCs w:val="22"/>
        </w:rPr>
        <w:t xml:space="preserve">m </w:t>
      </w:r>
      <w:r w:rsidRPr="003E773F">
        <w:rPr>
          <w:sz w:val="22"/>
          <w:szCs w:val="22"/>
        </w:rPr>
        <w:t xml:space="preserve">malé </w:t>
      </w:r>
      <w:r w:rsidR="0010274A" w:rsidRPr="003E773F">
        <w:rPr>
          <w:sz w:val="22"/>
          <w:szCs w:val="22"/>
        </w:rPr>
        <w:t>občerstvenie.</w:t>
      </w:r>
    </w:p>
    <w:p w:rsidR="006301A8" w:rsidRPr="0027546B" w:rsidRDefault="002A4F19" w:rsidP="001F6619">
      <w:pPr>
        <w:ind w:left="2520" w:hanging="2520"/>
        <w:jc w:val="both"/>
        <w:rPr>
          <w:sz w:val="22"/>
          <w:szCs w:val="22"/>
        </w:rPr>
      </w:pPr>
      <w:r w:rsidRPr="0027546B">
        <w:rPr>
          <w:b/>
          <w:sz w:val="22"/>
          <w:szCs w:val="22"/>
        </w:rPr>
        <w:t>Poznámky:</w:t>
      </w:r>
      <w:r w:rsidRPr="0027546B">
        <w:rPr>
          <w:b/>
          <w:sz w:val="22"/>
          <w:szCs w:val="22"/>
        </w:rPr>
        <w:tab/>
      </w:r>
      <w:r w:rsidRPr="0027546B">
        <w:rPr>
          <w:sz w:val="22"/>
          <w:szCs w:val="22"/>
        </w:rPr>
        <w:t>Šachový materiál zabezpečujú Vyhlasovateľ a Usporiadateľ. Cestovné</w:t>
      </w:r>
      <w:r w:rsidRPr="003E773F">
        <w:rPr>
          <w:sz w:val="22"/>
          <w:szCs w:val="22"/>
        </w:rPr>
        <w:t xml:space="preserve"> hradí vysielajúca organizácia, prípadne účastníci. </w:t>
      </w:r>
      <w:r w:rsidRPr="0027546B">
        <w:rPr>
          <w:sz w:val="22"/>
          <w:szCs w:val="22"/>
        </w:rPr>
        <w:t>Vyhlasovateľ ani usporiadateľ nezodpovedajú za prípadné straty a škody vzniknuté z nedbanlivosti a porušovania predpisov BOZ.</w:t>
      </w:r>
    </w:p>
    <w:p w:rsidR="00535DBF" w:rsidRPr="00151C5F" w:rsidRDefault="00D27DB4" w:rsidP="00151C5F">
      <w:pPr>
        <w:ind w:left="2832" w:hanging="283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535DBF" w:rsidRPr="00151C5F">
        <w:rPr>
          <w:b/>
          <w:bCs/>
          <w:sz w:val="36"/>
          <w:szCs w:val="36"/>
        </w:rPr>
        <w:lastRenderedPageBreak/>
        <w:t>ZÁVÄZNÁ PRIHLÁŠKA</w:t>
      </w:r>
    </w:p>
    <w:p w:rsidR="00535DBF" w:rsidRPr="00151C5F" w:rsidRDefault="00535DBF" w:rsidP="00151C5F">
      <w:pPr>
        <w:jc w:val="center"/>
        <w:rPr>
          <w:b/>
          <w:bCs/>
          <w:sz w:val="36"/>
          <w:szCs w:val="36"/>
        </w:rPr>
      </w:pPr>
      <w:r w:rsidRPr="00151C5F">
        <w:rPr>
          <w:b/>
          <w:bCs/>
          <w:sz w:val="36"/>
          <w:szCs w:val="36"/>
        </w:rPr>
        <w:t xml:space="preserve">na </w:t>
      </w:r>
      <w:r w:rsidR="00151C5F">
        <w:rPr>
          <w:b/>
          <w:bCs/>
          <w:sz w:val="36"/>
          <w:szCs w:val="36"/>
        </w:rPr>
        <w:t>Školské m</w:t>
      </w:r>
      <w:r w:rsidRPr="00151C5F">
        <w:rPr>
          <w:b/>
          <w:bCs/>
          <w:sz w:val="36"/>
          <w:szCs w:val="36"/>
        </w:rPr>
        <w:t>ajstrovstvá o</w:t>
      </w:r>
      <w:r w:rsidR="00151C5F">
        <w:rPr>
          <w:b/>
          <w:bCs/>
          <w:sz w:val="36"/>
          <w:szCs w:val="36"/>
        </w:rPr>
        <w:t>kresu</w:t>
      </w:r>
      <w:r w:rsidRPr="00151C5F">
        <w:rPr>
          <w:b/>
          <w:bCs/>
          <w:sz w:val="36"/>
          <w:szCs w:val="36"/>
        </w:rPr>
        <w:t xml:space="preserve"> </w:t>
      </w:r>
      <w:r w:rsidR="00151C5F">
        <w:rPr>
          <w:b/>
          <w:bCs/>
          <w:sz w:val="36"/>
          <w:szCs w:val="36"/>
        </w:rPr>
        <w:t>žiakov a žiačok v šachu</w:t>
      </w:r>
    </w:p>
    <w:tbl>
      <w:tblPr>
        <w:tblW w:w="9432" w:type="dxa"/>
        <w:tblInd w:w="36" w:type="dxa"/>
        <w:tblLayout w:type="fixed"/>
        <w:tblLook w:val="0000"/>
      </w:tblPr>
      <w:tblGrid>
        <w:gridCol w:w="1512"/>
        <w:gridCol w:w="6300"/>
        <w:gridCol w:w="1620"/>
      </w:tblGrid>
      <w:tr w:rsidR="00151C5F" w:rsidTr="00151C5F">
        <w:trPr>
          <w:cantSplit/>
          <w:trHeight w:val="1584"/>
        </w:trPr>
        <w:tc>
          <w:tcPr>
            <w:tcW w:w="1512" w:type="dxa"/>
          </w:tcPr>
          <w:p w:rsidR="00151C5F" w:rsidRDefault="00151C5F" w:rsidP="001C15A7">
            <w:pPr>
              <w:jc w:val="center"/>
              <w:rPr>
                <w:b/>
                <w:sz w:val="36"/>
              </w:rPr>
            </w:pPr>
          </w:p>
        </w:tc>
        <w:tc>
          <w:tcPr>
            <w:tcW w:w="6300" w:type="dxa"/>
            <w:vAlign w:val="center"/>
          </w:tcPr>
          <w:p w:rsidR="00151C5F" w:rsidRDefault="00151C5F" w:rsidP="001C15A7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>S Ú P I S K A   D R U Ž S T V A  -  š a c h</w:t>
            </w:r>
          </w:p>
          <w:p w:rsidR="00151C5F" w:rsidRDefault="00DF2109" w:rsidP="00B43A52">
            <w:pPr>
              <w:jc w:val="center"/>
              <w:rPr>
                <w:b/>
              </w:rPr>
            </w:pPr>
            <w:r>
              <w:rPr>
                <w:b/>
              </w:rPr>
              <w:t xml:space="preserve">Zaslať najneskoršie do </w:t>
            </w:r>
            <w:r w:rsidR="00B43A52">
              <w:rPr>
                <w:b/>
              </w:rPr>
              <w:t>8</w:t>
            </w:r>
            <w:r w:rsidR="00151C5F">
              <w:rPr>
                <w:b/>
              </w:rPr>
              <w:t>.</w:t>
            </w:r>
            <w:r w:rsidR="00B43A52">
              <w:rPr>
                <w:b/>
              </w:rPr>
              <w:t>11</w:t>
            </w:r>
            <w:r w:rsidR="00151C5F">
              <w:rPr>
                <w:b/>
              </w:rPr>
              <w:t>.201</w:t>
            </w:r>
            <w:r w:rsidR="00A75BE1">
              <w:rPr>
                <w:b/>
              </w:rPr>
              <w:t>8</w:t>
            </w:r>
          </w:p>
        </w:tc>
        <w:tc>
          <w:tcPr>
            <w:tcW w:w="1620" w:type="dxa"/>
          </w:tcPr>
          <w:p w:rsidR="00151C5F" w:rsidRDefault="00151C5F" w:rsidP="001C15A7">
            <w:pPr>
              <w:jc w:val="center"/>
              <w:rPr>
                <w:b/>
                <w:sz w:val="36"/>
              </w:rPr>
            </w:pPr>
          </w:p>
        </w:tc>
      </w:tr>
    </w:tbl>
    <w:p w:rsidR="00151C5F" w:rsidRDefault="00151C5F" w:rsidP="00151C5F">
      <w:pPr>
        <w:rPr>
          <w:b/>
          <w:sz w:val="36"/>
        </w:rPr>
      </w:pPr>
    </w:p>
    <w:p w:rsidR="00151C5F" w:rsidRDefault="00151C5F" w:rsidP="00151C5F">
      <w:pPr>
        <w:ind w:firstLine="540"/>
        <w:rPr>
          <w:bCs/>
        </w:rPr>
      </w:pPr>
      <w:r>
        <w:rPr>
          <w:b/>
          <w:bCs/>
          <w:sz w:val="28"/>
        </w:rPr>
        <w:t xml:space="preserve">Názov školy </w:t>
      </w:r>
      <w:r>
        <w:rPr>
          <w:b/>
          <w:sz w:val="28"/>
        </w:rPr>
        <w:t xml:space="preserve">: </w:t>
      </w:r>
      <w:r>
        <w:rPr>
          <w:bCs/>
        </w:rPr>
        <w:t>..........................................................................................</w:t>
      </w:r>
      <w:r w:rsidR="00882DB0">
        <w:rPr>
          <w:bCs/>
        </w:rPr>
        <w:t>....</w:t>
      </w:r>
      <w:r>
        <w:rPr>
          <w:bCs/>
        </w:rPr>
        <w:t>............</w:t>
      </w:r>
    </w:p>
    <w:p w:rsidR="00151C5F" w:rsidRDefault="00151C5F" w:rsidP="00151C5F">
      <w:pPr>
        <w:ind w:firstLine="756"/>
        <w:rPr>
          <w:bCs/>
        </w:rPr>
      </w:pPr>
    </w:p>
    <w:tbl>
      <w:tblPr>
        <w:tblpPr w:leftFromText="180" w:rightFromText="180" w:vertAnchor="text" w:horzAnchor="margin" w:tblpX="153" w:tblpY="-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10"/>
        <w:gridCol w:w="3358"/>
        <w:gridCol w:w="1620"/>
        <w:gridCol w:w="1440"/>
        <w:gridCol w:w="1800"/>
      </w:tblGrid>
      <w:tr w:rsidR="00163479" w:rsidTr="00163479">
        <w:trPr>
          <w:cantSplit/>
        </w:trPr>
        <w:tc>
          <w:tcPr>
            <w:tcW w:w="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Por.</w:t>
            </w:r>
          </w:p>
          <w:p w:rsidR="00163479" w:rsidRDefault="00163479" w:rsidP="001C15A7">
            <w:pPr>
              <w:ind w:left="-27"/>
              <w:jc w:val="center"/>
            </w:pPr>
            <w:r>
              <w:t>číslo:</w:t>
            </w:r>
          </w:p>
        </w:tc>
        <w:tc>
          <w:tcPr>
            <w:tcW w:w="335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  <w:r>
              <w:t>Meno a priezvisko: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  <w:r>
              <w:t>Dátum narodenia: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  <w:r>
              <w:t>Rating</w:t>
            </w:r>
          </w:p>
          <w:p w:rsidR="00163479" w:rsidRDefault="00163479" w:rsidP="00163479">
            <w:pPr>
              <w:jc w:val="center"/>
            </w:pPr>
            <w:r>
              <w:t>FIDE/LOK:</w:t>
            </w: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  <w:r>
              <w:t>Poznámka:</w:t>
            </w:r>
          </w:p>
        </w:tc>
      </w:tr>
      <w:tr w:rsidR="00151C5F" w:rsidTr="00163479">
        <w:trPr>
          <w:cantSplit/>
          <w:trHeight w:val="432"/>
        </w:trPr>
        <w:tc>
          <w:tcPr>
            <w:tcW w:w="892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1C5F" w:rsidRDefault="00151C5F" w:rsidP="00A75BE1">
            <w:pPr>
              <w:tabs>
                <w:tab w:val="left" w:pos="1260"/>
                <w:tab w:val="left" w:pos="3060"/>
              </w:tabs>
              <w:jc w:val="center"/>
            </w:pPr>
            <w:r>
              <w:rPr>
                <w:sz w:val="28"/>
              </w:rPr>
              <w:t>Žiaci 1.</w:t>
            </w:r>
            <w:r w:rsidR="00AA0B8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1F6619">
              <w:rPr>
                <w:sz w:val="28"/>
              </w:rPr>
              <w:t>200</w:t>
            </w:r>
            <w:r w:rsidR="00A75BE1">
              <w:rPr>
                <w:sz w:val="28"/>
              </w:rPr>
              <w:t>3</w:t>
            </w:r>
            <w:r>
              <w:rPr>
                <w:sz w:val="28"/>
              </w:rPr>
              <w:t xml:space="preserve"> a mladší</w:t>
            </w: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2.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4.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5.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Pr="009B060C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51C5F" w:rsidTr="00163479">
        <w:trPr>
          <w:cantSplit/>
          <w:trHeight w:val="432"/>
        </w:trPr>
        <w:tc>
          <w:tcPr>
            <w:tcW w:w="892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1C5F" w:rsidRDefault="00151C5F" w:rsidP="00A75BE1">
            <w:pPr>
              <w:jc w:val="center"/>
            </w:pPr>
            <w:r>
              <w:rPr>
                <w:sz w:val="28"/>
              </w:rPr>
              <w:t>Žiačky 1.</w:t>
            </w:r>
            <w:r w:rsidR="00AA0B8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1F6619">
              <w:rPr>
                <w:sz w:val="28"/>
              </w:rPr>
              <w:t>200</w:t>
            </w:r>
            <w:r w:rsidR="00A75BE1">
              <w:rPr>
                <w:sz w:val="28"/>
              </w:rPr>
              <w:t>3</w:t>
            </w:r>
            <w:r>
              <w:rPr>
                <w:sz w:val="28"/>
              </w:rPr>
              <w:t xml:space="preserve"> a mladš</w:t>
            </w:r>
            <w:r w:rsidR="001F6619">
              <w:rPr>
                <w:sz w:val="28"/>
              </w:rPr>
              <w:t>ie</w:t>
            </w: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2.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  <w:tr w:rsidR="00163479" w:rsidTr="00163479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3479" w:rsidRDefault="00163479" w:rsidP="001C15A7">
            <w:pPr>
              <w:ind w:left="-27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3479" w:rsidRDefault="00163479" w:rsidP="001C15A7">
            <w:pPr>
              <w:jc w:val="center"/>
            </w:pPr>
          </w:p>
        </w:tc>
      </w:tr>
    </w:tbl>
    <w:p w:rsidR="00AA0B85" w:rsidRPr="00AA0B85" w:rsidRDefault="00AA0B85" w:rsidP="00AA0B85">
      <w:pPr>
        <w:rPr>
          <w:vanish/>
        </w:rPr>
      </w:pPr>
    </w:p>
    <w:tbl>
      <w:tblPr>
        <w:tblW w:w="0" w:type="auto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092"/>
        <w:gridCol w:w="3596"/>
        <w:gridCol w:w="3240"/>
      </w:tblGrid>
      <w:tr w:rsidR="00151C5F" w:rsidTr="00882DB0">
        <w:trPr>
          <w:trHeight w:val="422"/>
        </w:trPr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C5F" w:rsidRPr="00151C5F" w:rsidRDefault="00151C5F" w:rsidP="00151C5F">
            <w:pPr>
              <w:jc w:val="center"/>
            </w:pPr>
            <w:r w:rsidRPr="007126E1">
              <w:t>Funkcionári:</w:t>
            </w:r>
          </w:p>
        </w:tc>
        <w:tc>
          <w:tcPr>
            <w:tcW w:w="3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C5F" w:rsidRDefault="00151C5F" w:rsidP="00151C5F">
            <w:pPr>
              <w:jc w:val="center"/>
            </w:pPr>
            <w:r>
              <w:t>Meno a priezvisko: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C5F" w:rsidRDefault="00151C5F" w:rsidP="00151C5F">
            <w:pPr>
              <w:jc w:val="center"/>
            </w:pPr>
            <w:r>
              <w:t>Kontakty (e-mail, mobil, telefón)</w:t>
            </w:r>
          </w:p>
        </w:tc>
      </w:tr>
      <w:tr w:rsidR="00151C5F" w:rsidTr="00882DB0">
        <w:trPr>
          <w:trHeight w:val="422"/>
        </w:trPr>
        <w:tc>
          <w:tcPr>
            <w:tcW w:w="2092" w:type="dxa"/>
            <w:tcBorders>
              <w:top w:val="single" w:sz="8" w:space="0" w:color="auto"/>
            </w:tcBorders>
            <w:vAlign w:val="center"/>
          </w:tcPr>
          <w:p w:rsidR="00151C5F" w:rsidRPr="007126E1" w:rsidRDefault="00151C5F" w:rsidP="001C15A7">
            <w:pPr>
              <w:rPr>
                <w:b/>
              </w:rPr>
            </w:pPr>
            <w:r w:rsidRPr="007126E1">
              <w:rPr>
                <w:b/>
              </w:rPr>
              <w:t>Vedúci družstva</w:t>
            </w:r>
            <w:r>
              <w:rPr>
                <w:b/>
              </w:rPr>
              <w:t xml:space="preserve"> žiakov :</w:t>
            </w:r>
          </w:p>
        </w:tc>
        <w:tc>
          <w:tcPr>
            <w:tcW w:w="3596" w:type="dxa"/>
            <w:tcBorders>
              <w:top w:val="single" w:sz="8" w:space="0" w:color="auto"/>
            </w:tcBorders>
            <w:vAlign w:val="center"/>
          </w:tcPr>
          <w:p w:rsidR="00151C5F" w:rsidRDefault="00151C5F" w:rsidP="001C15A7">
            <w:pPr>
              <w:jc w:val="center"/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151C5F" w:rsidRDefault="00151C5F" w:rsidP="001C15A7">
            <w:pPr>
              <w:jc w:val="center"/>
            </w:pPr>
          </w:p>
        </w:tc>
      </w:tr>
      <w:tr w:rsidR="00151C5F" w:rsidTr="00882DB0">
        <w:trPr>
          <w:trHeight w:val="422"/>
        </w:trPr>
        <w:tc>
          <w:tcPr>
            <w:tcW w:w="2092" w:type="dxa"/>
            <w:vAlign w:val="center"/>
          </w:tcPr>
          <w:p w:rsidR="00151C5F" w:rsidRDefault="00151C5F" w:rsidP="001C15A7">
            <w:pPr>
              <w:ind w:right="-63"/>
            </w:pPr>
            <w:r w:rsidRPr="007126E1">
              <w:rPr>
                <w:b/>
              </w:rPr>
              <w:t>Vedúci družstva</w:t>
            </w:r>
            <w:r>
              <w:rPr>
                <w:b/>
              </w:rPr>
              <w:t xml:space="preserve"> žiačok :</w:t>
            </w:r>
          </w:p>
        </w:tc>
        <w:tc>
          <w:tcPr>
            <w:tcW w:w="3596" w:type="dxa"/>
            <w:vAlign w:val="center"/>
          </w:tcPr>
          <w:p w:rsidR="00151C5F" w:rsidRDefault="00151C5F" w:rsidP="001C15A7">
            <w:pPr>
              <w:jc w:val="center"/>
            </w:pPr>
          </w:p>
        </w:tc>
        <w:tc>
          <w:tcPr>
            <w:tcW w:w="3240" w:type="dxa"/>
            <w:vAlign w:val="center"/>
          </w:tcPr>
          <w:p w:rsidR="00151C5F" w:rsidRDefault="00151C5F" w:rsidP="001C15A7">
            <w:pPr>
              <w:jc w:val="center"/>
            </w:pPr>
          </w:p>
        </w:tc>
      </w:tr>
    </w:tbl>
    <w:p w:rsidR="00151C5F" w:rsidRDefault="00151C5F" w:rsidP="00151C5F">
      <w:pPr>
        <w:tabs>
          <w:tab w:val="left" w:pos="6660"/>
        </w:tabs>
      </w:pPr>
    </w:p>
    <w:p w:rsidR="00882DB0" w:rsidRPr="001C15A7" w:rsidRDefault="00151C5F" w:rsidP="00151C5F">
      <w:pPr>
        <w:tabs>
          <w:tab w:val="left" w:pos="6660"/>
        </w:tabs>
        <w:rPr>
          <w:b/>
        </w:rPr>
      </w:pPr>
      <w:r w:rsidRPr="001C15A7">
        <w:rPr>
          <w:b/>
        </w:rPr>
        <w:t>Súhlasím s vyslaním družstva na hore</w:t>
      </w:r>
      <w:r w:rsidR="00882DB0" w:rsidRPr="001C15A7">
        <w:rPr>
          <w:b/>
        </w:rPr>
        <w:t xml:space="preserve"> </w:t>
      </w:r>
      <w:r w:rsidRPr="001C15A7">
        <w:rPr>
          <w:b/>
        </w:rPr>
        <w:t>uvedenú súťaž.</w:t>
      </w:r>
      <w:r w:rsidRPr="001C15A7">
        <w:rPr>
          <w:b/>
        </w:rPr>
        <w:tab/>
      </w:r>
    </w:p>
    <w:p w:rsidR="00151C5F" w:rsidRDefault="00882DB0" w:rsidP="00151C5F">
      <w:pPr>
        <w:tabs>
          <w:tab w:val="left" w:pos="6660"/>
        </w:tabs>
      </w:pPr>
      <w:r>
        <w:tab/>
      </w:r>
      <w:r>
        <w:tab/>
      </w:r>
      <w:r w:rsidR="00151C5F">
        <w:t>Riaditeľ školy:</w:t>
      </w:r>
    </w:p>
    <w:p w:rsidR="00151C5F" w:rsidRDefault="00151C5F" w:rsidP="00151C5F">
      <w:pPr>
        <w:tabs>
          <w:tab w:val="left" w:pos="6660"/>
        </w:tabs>
      </w:pPr>
    </w:p>
    <w:p w:rsidR="00151C5F" w:rsidRDefault="00151C5F" w:rsidP="00151C5F">
      <w:pPr>
        <w:tabs>
          <w:tab w:val="left" w:pos="6660"/>
        </w:tabs>
      </w:pPr>
    </w:p>
    <w:p w:rsidR="00B654F8" w:rsidRDefault="00151C5F" w:rsidP="00535DBF">
      <w:pPr>
        <w:tabs>
          <w:tab w:val="left" w:pos="1260"/>
          <w:tab w:val="left" w:pos="3060"/>
        </w:tabs>
      </w:pPr>
      <w:r w:rsidRPr="00B654F8">
        <w:t xml:space="preserve">Žiadame o vyplnenie a zaslanie na e-mailovú adresu: </w:t>
      </w:r>
      <w:r w:rsidR="00B654F8">
        <w:t xml:space="preserve"> </w:t>
      </w:r>
    </w:p>
    <w:p w:rsidR="00535DBF" w:rsidRPr="00535E0E" w:rsidRDefault="00042223" w:rsidP="00535DBF">
      <w:pPr>
        <w:tabs>
          <w:tab w:val="left" w:pos="1260"/>
          <w:tab w:val="left" w:pos="3060"/>
        </w:tabs>
        <w:rPr>
          <w:sz w:val="28"/>
          <w:szCs w:val="28"/>
        </w:rPr>
      </w:pPr>
      <w:hyperlink r:id="rId10" w:history="1">
        <w:r w:rsidR="00535E0E" w:rsidRPr="00535E0E">
          <w:rPr>
            <w:rStyle w:val="Hypertextovodkaz"/>
            <w:color w:val="auto"/>
            <w:sz w:val="28"/>
            <w:szCs w:val="28"/>
            <w:u w:val="none"/>
          </w:rPr>
          <w:t>gpxdubnica@gmail.com</w:t>
        </w:r>
      </w:hyperlink>
      <w:r w:rsidR="00151C5F" w:rsidRPr="00535E0E">
        <w:rPr>
          <w:sz w:val="28"/>
          <w:szCs w:val="28"/>
        </w:rPr>
        <w:t xml:space="preserve"> najneskôr</w:t>
      </w:r>
      <w:r w:rsidR="00163479" w:rsidRPr="00535E0E">
        <w:rPr>
          <w:sz w:val="28"/>
          <w:szCs w:val="28"/>
        </w:rPr>
        <w:t xml:space="preserve"> </w:t>
      </w:r>
      <w:r w:rsidR="00151C5F" w:rsidRPr="00535E0E">
        <w:rPr>
          <w:b/>
          <w:bCs/>
          <w:sz w:val="28"/>
          <w:szCs w:val="28"/>
        </w:rPr>
        <w:t xml:space="preserve">do </w:t>
      </w:r>
      <w:r w:rsidR="00B43A52">
        <w:rPr>
          <w:b/>
          <w:bCs/>
          <w:sz w:val="28"/>
          <w:szCs w:val="28"/>
        </w:rPr>
        <w:t>štvrtku</w:t>
      </w:r>
      <w:r w:rsidR="00151C5F" w:rsidRPr="00535E0E">
        <w:rPr>
          <w:b/>
          <w:bCs/>
          <w:sz w:val="28"/>
          <w:szCs w:val="28"/>
        </w:rPr>
        <w:t xml:space="preserve"> </w:t>
      </w:r>
      <w:r w:rsidR="00B43A52">
        <w:rPr>
          <w:b/>
          <w:bCs/>
          <w:sz w:val="28"/>
          <w:szCs w:val="28"/>
        </w:rPr>
        <w:t>8</w:t>
      </w:r>
      <w:r w:rsidR="00DF2109" w:rsidRPr="00535E0E">
        <w:rPr>
          <w:b/>
          <w:bCs/>
          <w:sz w:val="28"/>
          <w:szCs w:val="28"/>
        </w:rPr>
        <w:t>.</w:t>
      </w:r>
      <w:r w:rsidR="00B43A52">
        <w:rPr>
          <w:b/>
          <w:bCs/>
          <w:sz w:val="28"/>
          <w:szCs w:val="28"/>
        </w:rPr>
        <w:t>11</w:t>
      </w:r>
      <w:r w:rsidR="00151C5F" w:rsidRPr="00535E0E">
        <w:rPr>
          <w:b/>
          <w:bCs/>
          <w:sz w:val="28"/>
          <w:szCs w:val="28"/>
        </w:rPr>
        <w:t>.201</w:t>
      </w:r>
      <w:r w:rsidR="00A75BE1" w:rsidRPr="00535E0E">
        <w:rPr>
          <w:b/>
          <w:bCs/>
          <w:sz w:val="28"/>
          <w:szCs w:val="28"/>
        </w:rPr>
        <w:t>8</w:t>
      </w:r>
      <w:r w:rsidR="00AA0B85" w:rsidRPr="00535E0E">
        <w:rPr>
          <w:b/>
          <w:bCs/>
          <w:sz w:val="28"/>
          <w:szCs w:val="28"/>
        </w:rPr>
        <w:t>.</w:t>
      </w:r>
    </w:p>
    <w:p w:rsidR="00535DBF" w:rsidRPr="00535E0E" w:rsidRDefault="00D27DB4" w:rsidP="00B654F8">
      <w:pPr>
        <w:tabs>
          <w:tab w:val="left" w:pos="1260"/>
          <w:tab w:val="left" w:pos="3060"/>
        </w:tabs>
      </w:pPr>
      <w:r w:rsidRPr="00535E0E">
        <w:rPr>
          <w:bCs/>
        </w:rPr>
        <w:t xml:space="preserve">Poznámka: Registrácia žiakov </w:t>
      </w:r>
      <w:r w:rsidR="00B654F8" w:rsidRPr="00535E0E">
        <w:rPr>
          <w:bCs/>
        </w:rPr>
        <w:t>do</w:t>
      </w:r>
      <w:r w:rsidRPr="00535E0E">
        <w:rPr>
          <w:bCs/>
        </w:rPr>
        <w:t xml:space="preserve"> súťaž</w:t>
      </w:r>
      <w:r w:rsidR="00B654F8" w:rsidRPr="00535E0E">
        <w:rPr>
          <w:bCs/>
        </w:rPr>
        <w:t>e</w:t>
      </w:r>
      <w:r w:rsidRPr="00535E0E">
        <w:rPr>
          <w:bCs/>
        </w:rPr>
        <w:t xml:space="preserve"> je možná aj cez portál </w:t>
      </w:r>
      <w:proofErr w:type="spellStart"/>
      <w:r w:rsidRPr="00535E0E">
        <w:rPr>
          <w:bCs/>
        </w:rPr>
        <w:t>www.skolskysport.sk</w:t>
      </w:r>
      <w:proofErr w:type="spellEnd"/>
      <w:r w:rsidRPr="00535E0E">
        <w:t xml:space="preserve"> </w:t>
      </w:r>
    </w:p>
    <w:sectPr w:rsidR="00535DBF" w:rsidRPr="00535E0E" w:rsidSect="00625B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10" w:rsidRDefault="00704510" w:rsidP="000612DC">
      <w:r>
        <w:separator/>
      </w:r>
    </w:p>
  </w:endnote>
  <w:endnote w:type="continuationSeparator" w:id="0">
    <w:p w:rsidR="00704510" w:rsidRDefault="00704510" w:rsidP="0006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C" w:rsidRDefault="000612DC" w:rsidP="000612DC">
    <w:pPr>
      <w:pStyle w:val="Zpat"/>
      <w:jc w:val="center"/>
    </w:pPr>
    <w:r>
      <w:tab/>
    </w:r>
    <w:r w:rsidR="00F46751">
      <w:rPr>
        <w:noProof/>
        <w:lang w:val="cs-CZ"/>
      </w:rPr>
      <w:drawing>
        <wp:inline distT="0" distB="0" distL="0" distR="0">
          <wp:extent cx="1333500" cy="723900"/>
          <wp:effectExtent l="19050" t="0" r="0" b="0"/>
          <wp:docPr id="1" name="obrázek 1" descr="skolsky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sky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5BE1">
      <w:t xml:space="preserve"> </w:t>
    </w:r>
    <w:r>
      <w:t xml:space="preserve">  </w:t>
    </w:r>
    <w:r w:rsidR="00F46751">
      <w:rPr>
        <w:noProof/>
        <w:lang w:val="cs-CZ"/>
      </w:rPr>
      <w:drawing>
        <wp:inline distT="0" distB="0" distL="0" distR="0">
          <wp:extent cx="723900" cy="723900"/>
          <wp:effectExtent l="19050" t="0" r="0" b="0"/>
          <wp:docPr id="2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F69">
      <w:t xml:space="preserve">  </w:t>
    </w:r>
    <w:r w:rsidR="00F46751">
      <w:rPr>
        <w:b/>
        <w:bCs/>
        <w:noProof/>
        <w:sz w:val="36"/>
        <w:szCs w:val="36"/>
        <w:lang w:val="cs-CZ"/>
      </w:rPr>
      <w:drawing>
        <wp:inline distT="0" distB="0" distL="0" distR="0">
          <wp:extent cx="2143125" cy="723900"/>
          <wp:effectExtent l="19050" t="0" r="9525" b="0"/>
          <wp:docPr id="3" name="obrázek 3" descr="minedu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edu_20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12DC" w:rsidRDefault="00061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10" w:rsidRDefault="00704510" w:rsidP="000612DC">
      <w:r>
        <w:separator/>
      </w:r>
    </w:p>
  </w:footnote>
  <w:footnote w:type="continuationSeparator" w:id="0">
    <w:p w:rsidR="00704510" w:rsidRDefault="00704510" w:rsidP="00061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C3A"/>
    <w:multiLevelType w:val="hybridMultilevel"/>
    <w:tmpl w:val="5D7E396E"/>
    <w:lvl w:ilvl="0" w:tplc="DAEAEB6E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">
    <w:nsid w:val="2D0A263A"/>
    <w:multiLevelType w:val="hybridMultilevel"/>
    <w:tmpl w:val="30A6BA0C"/>
    <w:lvl w:ilvl="0" w:tplc="7A905318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2224"/>
    <w:rsid w:val="00002460"/>
    <w:rsid w:val="00042223"/>
    <w:rsid w:val="00046D54"/>
    <w:rsid w:val="00050BF9"/>
    <w:rsid w:val="000612DC"/>
    <w:rsid w:val="000613F5"/>
    <w:rsid w:val="0006506B"/>
    <w:rsid w:val="00102518"/>
    <w:rsid w:val="0010274A"/>
    <w:rsid w:val="001211DD"/>
    <w:rsid w:val="00130908"/>
    <w:rsid w:val="00151C5F"/>
    <w:rsid w:val="00163479"/>
    <w:rsid w:val="001A1D08"/>
    <w:rsid w:val="001C15A7"/>
    <w:rsid w:val="001C4C86"/>
    <w:rsid w:val="001F6619"/>
    <w:rsid w:val="0027546B"/>
    <w:rsid w:val="00275CCA"/>
    <w:rsid w:val="002858A8"/>
    <w:rsid w:val="002A4F19"/>
    <w:rsid w:val="002F1E4F"/>
    <w:rsid w:val="0032290F"/>
    <w:rsid w:val="003B7CB3"/>
    <w:rsid w:val="003C0228"/>
    <w:rsid w:val="003E773F"/>
    <w:rsid w:val="00481CFC"/>
    <w:rsid w:val="00482EE0"/>
    <w:rsid w:val="004A3275"/>
    <w:rsid w:val="004F5BF1"/>
    <w:rsid w:val="00520546"/>
    <w:rsid w:val="00535DBF"/>
    <w:rsid w:val="00535E0E"/>
    <w:rsid w:val="00541F42"/>
    <w:rsid w:val="0058703F"/>
    <w:rsid w:val="005D0752"/>
    <w:rsid w:val="00625B8C"/>
    <w:rsid w:val="006301A8"/>
    <w:rsid w:val="00644D63"/>
    <w:rsid w:val="00646DD3"/>
    <w:rsid w:val="00662224"/>
    <w:rsid w:val="00662E01"/>
    <w:rsid w:val="006822C4"/>
    <w:rsid w:val="006C45C4"/>
    <w:rsid w:val="00704510"/>
    <w:rsid w:val="00745750"/>
    <w:rsid w:val="00760871"/>
    <w:rsid w:val="00772597"/>
    <w:rsid w:val="007A27BD"/>
    <w:rsid w:val="007A3D70"/>
    <w:rsid w:val="007E3EB0"/>
    <w:rsid w:val="007F18DE"/>
    <w:rsid w:val="008302D2"/>
    <w:rsid w:val="008366B3"/>
    <w:rsid w:val="00855867"/>
    <w:rsid w:val="00871BFC"/>
    <w:rsid w:val="00882DB0"/>
    <w:rsid w:val="00883EBE"/>
    <w:rsid w:val="009316AC"/>
    <w:rsid w:val="009422C0"/>
    <w:rsid w:val="00993E74"/>
    <w:rsid w:val="009A5221"/>
    <w:rsid w:val="009B4572"/>
    <w:rsid w:val="009C4CE6"/>
    <w:rsid w:val="009E4F69"/>
    <w:rsid w:val="00A75BE1"/>
    <w:rsid w:val="00A926C6"/>
    <w:rsid w:val="00A939DD"/>
    <w:rsid w:val="00AA0B85"/>
    <w:rsid w:val="00AD03BD"/>
    <w:rsid w:val="00B255EA"/>
    <w:rsid w:val="00B43A52"/>
    <w:rsid w:val="00B56905"/>
    <w:rsid w:val="00B654F8"/>
    <w:rsid w:val="00B82E00"/>
    <w:rsid w:val="00B86ADC"/>
    <w:rsid w:val="00C31C8F"/>
    <w:rsid w:val="00C64CAA"/>
    <w:rsid w:val="00C83C99"/>
    <w:rsid w:val="00CA7D6E"/>
    <w:rsid w:val="00CD051F"/>
    <w:rsid w:val="00D1264D"/>
    <w:rsid w:val="00D16AB6"/>
    <w:rsid w:val="00D27DB4"/>
    <w:rsid w:val="00D621DF"/>
    <w:rsid w:val="00D8423C"/>
    <w:rsid w:val="00D9137D"/>
    <w:rsid w:val="00DB360C"/>
    <w:rsid w:val="00DB5995"/>
    <w:rsid w:val="00DF2109"/>
    <w:rsid w:val="00E36B83"/>
    <w:rsid w:val="00E64A78"/>
    <w:rsid w:val="00EA7EE2"/>
    <w:rsid w:val="00EE0C61"/>
    <w:rsid w:val="00F123A4"/>
    <w:rsid w:val="00F437C4"/>
    <w:rsid w:val="00F46751"/>
    <w:rsid w:val="00F763B1"/>
    <w:rsid w:val="00F97D0F"/>
    <w:rsid w:val="00FB34B7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B8C"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rsid w:val="00625B8C"/>
    <w:pPr>
      <w:keepNext/>
      <w:ind w:left="2832" w:hanging="2832"/>
      <w:outlineLvl w:val="0"/>
    </w:pPr>
    <w:rPr>
      <w:b/>
      <w:bCs/>
    </w:rPr>
  </w:style>
  <w:style w:type="paragraph" w:styleId="Nadpis9">
    <w:name w:val="heading 9"/>
    <w:basedOn w:val="Normln"/>
    <w:next w:val="Normln"/>
    <w:qFormat/>
    <w:rsid w:val="00625B8C"/>
    <w:pPr>
      <w:keepNext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25B8C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625B8C"/>
    <w:pPr>
      <w:ind w:left="2832" w:hanging="2832"/>
    </w:pPr>
  </w:style>
  <w:style w:type="paragraph" w:styleId="Zkladntextodsazen2">
    <w:name w:val="Body Text Indent 2"/>
    <w:basedOn w:val="Normln"/>
    <w:rsid w:val="00625B8C"/>
    <w:pPr>
      <w:ind w:left="2832"/>
    </w:pPr>
  </w:style>
  <w:style w:type="paragraph" w:styleId="Zhlav">
    <w:name w:val="header"/>
    <w:basedOn w:val="Normln"/>
    <w:rsid w:val="00625B8C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semiHidden/>
    <w:rsid w:val="00662224"/>
    <w:rPr>
      <w:rFonts w:ascii="Tahoma" w:hAnsi="Tahoma" w:cs="Tahoma"/>
      <w:sz w:val="16"/>
      <w:szCs w:val="16"/>
    </w:rPr>
  </w:style>
  <w:style w:type="character" w:styleId="Hypertextovodkaz">
    <w:name w:val="Hyperlink"/>
    <w:rsid w:val="00D8423C"/>
    <w:rPr>
      <w:color w:val="0000FF"/>
      <w:u w:val="single"/>
    </w:rPr>
  </w:style>
  <w:style w:type="character" w:styleId="Siln">
    <w:name w:val="Strong"/>
    <w:uiPriority w:val="22"/>
    <w:qFormat/>
    <w:rsid w:val="00AD03BD"/>
    <w:rPr>
      <w:b/>
      <w:bCs/>
    </w:rPr>
  </w:style>
  <w:style w:type="paragraph" w:styleId="Zpat">
    <w:name w:val="footer"/>
    <w:basedOn w:val="Normln"/>
    <w:link w:val="ZpatChar"/>
    <w:uiPriority w:val="99"/>
    <w:rsid w:val="00061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12DC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pxdub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xdubnic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4403-B4D5-48F6-9129-3883024C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Centrum voľného času Gessayova 6, Bratislava</vt:lpstr>
      <vt:lpstr>Centrum voľného času Gessayova 6, Bratislava</vt:lpstr>
    </vt:vector>
  </TitlesOfParts>
  <Company>Centrum voľného času</Company>
  <LinksUpToDate>false</LinksUpToDate>
  <CharactersWithSpaces>3272</CharactersWithSpaces>
  <SharedDoc>false</SharedDoc>
  <HLinks>
    <vt:vector size="18" baseType="variant"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>mailto:wlk1977@yahoo.com</vt:lpwstr>
      </vt:variant>
      <vt:variant>
        <vt:lpwstr/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mailto:wlk1977@yahoo.com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mailto:wlk1977@yahoo.com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Gessayova 6, Bratislava</dc:title>
  <dc:creator>CVČ</dc:creator>
  <cp:lastModifiedBy>m.sosovicka</cp:lastModifiedBy>
  <cp:revision>13</cp:revision>
  <cp:lastPrinted>2012-09-10T11:18:00Z</cp:lastPrinted>
  <dcterms:created xsi:type="dcterms:W3CDTF">2018-09-11T07:20:00Z</dcterms:created>
  <dcterms:modified xsi:type="dcterms:W3CDTF">2018-10-01T08:32:00Z</dcterms:modified>
</cp:coreProperties>
</file>